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71" w:rsidRPr="00494979" w:rsidRDefault="00003371" w:rsidP="0049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7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ДОШКОЛЬНОЕОБРАЗОВАТЕЛЬНОЕ УЧРЕЖДЕНИЕ ДЕТСКИЙ САД  </w:t>
      </w:r>
      <w:r w:rsidR="00494979">
        <w:rPr>
          <w:rFonts w:ascii="Times New Roman" w:hAnsi="Times New Roman" w:cs="Times New Roman"/>
          <w:sz w:val="28"/>
          <w:szCs w:val="28"/>
        </w:rPr>
        <w:t xml:space="preserve">      </w:t>
      </w:r>
      <w:r w:rsidRPr="00494979">
        <w:rPr>
          <w:rFonts w:ascii="Times New Roman" w:hAnsi="Times New Roman" w:cs="Times New Roman"/>
          <w:sz w:val="28"/>
          <w:szCs w:val="28"/>
        </w:rPr>
        <w:t>«УЛЫБКА» Г. ВОЛГОДОНСКА</w:t>
      </w:r>
    </w:p>
    <w:p w:rsidR="00CE1998" w:rsidRPr="00494979" w:rsidRDefault="00CE1998">
      <w:pPr>
        <w:rPr>
          <w:sz w:val="28"/>
          <w:szCs w:val="28"/>
        </w:rPr>
      </w:pPr>
    </w:p>
    <w:p w:rsidR="00003371" w:rsidRDefault="00003371"/>
    <w:p w:rsidR="00003371" w:rsidRDefault="00003371"/>
    <w:p w:rsidR="00494979" w:rsidRDefault="00494979" w:rsidP="00494979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</w:t>
      </w:r>
      <w:r w:rsidR="00003371" w:rsidRPr="00D31961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494979" w:rsidRDefault="00494979" w:rsidP="004949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003371" w:rsidRPr="00D31961">
        <w:rPr>
          <w:rFonts w:ascii="Times New Roman" w:hAnsi="Times New Roman" w:cs="Times New Roman"/>
          <w:sz w:val="36"/>
          <w:szCs w:val="36"/>
        </w:rPr>
        <w:t>открытого занятия по математическом</w:t>
      </w:r>
      <w:r>
        <w:rPr>
          <w:rFonts w:ascii="Times New Roman" w:hAnsi="Times New Roman" w:cs="Times New Roman"/>
          <w:sz w:val="36"/>
          <w:szCs w:val="36"/>
        </w:rPr>
        <w:t xml:space="preserve">у </w:t>
      </w:r>
      <w:r w:rsidR="00281E35" w:rsidRPr="00281E35">
        <w:rPr>
          <w:rFonts w:ascii="Times New Roman" w:hAnsi="Times New Roman" w:cs="Times New Roman"/>
          <w:sz w:val="36"/>
          <w:szCs w:val="36"/>
        </w:rPr>
        <w:t>р</w:t>
      </w:r>
      <w:r w:rsidR="00281E35">
        <w:rPr>
          <w:rFonts w:ascii="Times New Roman" w:hAnsi="Times New Roman" w:cs="Times New Roman"/>
          <w:sz w:val="36"/>
          <w:szCs w:val="36"/>
        </w:rPr>
        <w:t>азвитию</w:t>
      </w:r>
      <w:r w:rsidR="00281E35" w:rsidRPr="00281E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1E35" w:rsidRPr="00281E35" w:rsidRDefault="00494979" w:rsidP="004949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003371" w:rsidRPr="00D31961">
        <w:rPr>
          <w:rFonts w:ascii="Times New Roman" w:hAnsi="Times New Roman" w:cs="Times New Roman"/>
          <w:sz w:val="36"/>
          <w:szCs w:val="36"/>
        </w:rPr>
        <w:t xml:space="preserve">с применением логических игр </w:t>
      </w:r>
    </w:p>
    <w:p w:rsidR="00003371" w:rsidRPr="00D31961" w:rsidRDefault="00494979" w:rsidP="000033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003371" w:rsidRPr="00D31961">
        <w:rPr>
          <w:rFonts w:ascii="Times New Roman" w:hAnsi="Times New Roman" w:cs="Times New Roman"/>
          <w:sz w:val="36"/>
          <w:szCs w:val="36"/>
        </w:rPr>
        <w:t>в старшей группе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направленности(5-6лет)№11</w:t>
      </w:r>
      <w:r w:rsidR="00003371" w:rsidRPr="00D3196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3371" w:rsidRDefault="00003371" w:rsidP="00003371">
      <w:pPr>
        <w:rPr>
          <w:rFonts w:ascii="Times New Roman" w:hAnsi="Times New Roman" w:cs="Times New Roman"/>
          <w:i/>
          <w:sz w:val="32"/>
          <w:szCs w:val="32"/>
        </w:rPr>
      </w:pPr>
      <w:r w:rsidRPr="00D31961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="00494979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494979" w:rsidRPr="00494979">
        <w:rPr>
          <w:rFonts w:ascii="Times New Roman" w:hAnsi="Times New Roman" w:cs="Times New Roman"/>
          <w:sz w:val="32"/>
          <w:szCs w:val="32"/>
        </w:rPr>
        <w:t>по теме</w:t>
      </w:r>
      <w:r w:rsidRPr="00D31961">
        <w:rPr>
          <w:rFonts w:ascii="Times New Roman" w:hAnsi="Times New Roman" w:cs="Times New Roman"/>
          <w:i/>
          <w:sz w:val="32"/>
          <w:szCs w:val="32"/>
        </w:rPr>
        <w:t xml:space="preserve"> « Путешествие в осенний лес»</w:t>
      </w:r>
    </w:p>
    <w:p w:rsidR="00D31961" w:rsidRDefault="00D31961" w:rsidP="00003371">
      <w:pPr>
        <w:rPr>
          <w:rFonts w:ascii="Times New Roman" w:hAnsi="Times New Roman" w:cs="Times New Roman"/>
          <w:i/>
          <w:sz w:val="32"/>
          <w:szCs w:val="32"/>
        </w:rPr>
      </w:pPr>
    </w:p>
    <w:p w:rsidR="00D31961" w:rsidRDefault="00D31961" w:rsidP="00003371">
      <w:pPr>
        <w:rPr>
          <w:rFonts w:ascii="Times New Roman" w:hAnsi="Times New Roman" w:cs="Times New Roman"/>
          <w:i/>
          <w:sz w:val="32"/>
          <w:szCs w:val="32"/>
        </w:rPr>
      </w:pPr>
    </w:p>
    <w:p w:rsidR="005F5D1F" w:rsidRPr="00165CEF" w:rsidRDefault="00494979" w:rsidP="0049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941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CD9">
        <w:rPr>
          <w:rFonts w:ascii="Times New Roman" w:hAnsi="Times New Roman" w:cs="Times New Roman"/>
          <w:sz w:val="28"/>
          <w:szCs w:val="28"/>
        </w:rPr>
        <w:t xml:space="preserve">Разработал и провел </w:t>
      </w:r>
      <w:r w:rsidR="00D941D3" w:rsidRPr="00281E35">
        <w:rPr>
          <w:rFonts w:ascii="Times New Roman" w:hAnsi="Times New Roman" w:cs="Times New Roman"/>
          <w:sz w:val="28"/>
          <w:szCs w:val="28"/>
        </w:rPr>
        <w:t>воспи</w:t>
      </w:r>
      <w:r w:rsidR="00D941D3">
        <w:rPr>
          <w:rFonts w:ascii="Times New Roman" w:hAnsi="Times New Roman" w:cs="Times New Roman"/>
          <w:sz w:val="28"/>
          <w:szCs w:val="28"/>
        </w:rPr>
        <w:t>татель:</w:t>
      </w:r>
      <w:r w:rsidR="005F5D1F" w:rsidRPr="005F5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979" w:rsidRDefault="005F5D1F" w:rsidP="00494979">
      <w:pPr>
        <w:rPr>
          <w:rFonts w:ascii="Times New Roman" w:hAnsi="Times New Roman" w:cs="Times New Roman"/>
          <w:sz w:val="28"/>
          <w:szCs w:val="28"/>
        </w:rPr>
      </w:pPr>
      <w:r w:rsidRPr="005F5D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5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="00494979" w:rsidRPr="00494979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494979" w:rsidRPr="00494979">
        <w:rPr>
          <w:rFonts w:ascii="Times New Roman" w:hAnsi="Times New Roman" w:cs="Times New Roman"/>
          <w:sz w:val="28"/>
          <w:szCs w:val="28"/>
        </w:rPr>
        <w:t xml:space="preserve"> Ольга Иван</w:t>
      </w:r>
      <w:r w:rsidR="00494979">
        <w:rPr>
          <w:rFonts w:ascii="Times New Roman" w:hAnsi="Times New Roman" w:cs="Times New Roman"/>
          <w:sz w:val="28"/>
          <w:szCs w:val="28"/>
        </w:rPr>
        <w:t>овна</w:t>
      </w:r>
    </w:p>
    <w:p w:rsidR="00D31961" w:rsidRDefault="00D31961" w:rsidP="00003371">
      <w:pPr>
        <w:rPr>
          <w:rFonts w:ascii="Times New Roman" w:hAnsi="Times New Roman" w:cs="Times New Roman"/>
          <w:i/>
          <w:sz w:val="32"/>
          <w:szCs w:val="32"/>
        </w:rPr>
      </w:pPr>
    </w:p>
    <w:p w:rsidR="00D31961" w:rsidRDefault="00494979" w:rsidP="000033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 2021</w:t>
      </w:r>
    </w:p>
    <w:p w:rsidR="00D31961" w:rsidRPr="006C407A" w:rsidRDefault="00494979" w:rsidP="00B92A4C">
      <w:pPr>
        <w:rPr>
          <w:rFonts w:ascii="Times New Roman" w:hAnsi="Times New Roman" w:cs="Times New Roman"/>
          <w:b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D941D3" w:rsidRPr="006C407A">
        <w:rPr>
          <w:rFonts w:ascii="Times New Roman" w:hAnsi="Times New Roman" w:cs="Times New Roman"/>
          <w:b/>
          <w:sz w:val="28"/>
          <w:szCs w:val="28"/>
        </w:rPr>
        <w:t xml:space="preserve"> интегрированной образовательной деятельности в старшей группе </w:t>
      </w:r>
      <w:proofErr w:type="spellStart"/>
      <w:r w:rsidR="00D941D3" w:rsidRPr="006C407A">
        <w:rPr>
          <w:rFonts w:ascii="Times New Roman" w:hAnsi="Times New Roman" w:cs="Times New Roman"/>
          <w:b/>
          <w:sz w:val="28"/>
          <w:szCs w:val="28"/>
        </w:rPr>
        <w:t>общ</w:t>
      </w:r>
      <w:r w:rsidR="005F5D1F" w:rsidRPr="006C407A">
        <w:rPr>
          <w:rFonts w:ascii="Times New Roman" w:hAnsi="Times New Roman" w:cs="Times New Roman"/>
          <w:b/>
          <w:sz w:val="28"/>
          <w:szCs w:val="28"/>
        </w:rPr>
        <w:t>еразвивающей</w:t>
      </w:r>
      <w:proofErr w:type="spellEnd"/>
      <w:r w:rsidR="005F5D1F" w:rsidRPr="006C407A">
        <w:rPr>
          <w:rFonts w:ascii="Times New Roman" w:hAnsi="Times New Roman" w:cs="Times New Roman"/>
          <w:b/>
          <w:sz w:val="28"/>
          <w:szCs w:val="28"/>
        </w:rPr>
        <w:t xml:space="preserve"> направленности(5-6</w:t>
      </w:r>
      <w:r w:rsidR="00D941D3" w:rsidRPr="006C407A">
        <w:rPr>
          <w:rFonts w:ascii="Times New Roman" w:hAnsi="Times New Roman" w:cs="Times New Roman"/>
          <w:b/>
          <w:sz w:val="28"/>
          <w:szCs w:val="28"/>
        </w:rPr>
        <w:t>лет)№ 11</w:t>
      </w:r>
    </w:p>
    <w:p w:rsidR="00D941D3" w:rsidRPr="006C407A" w:rsidRDefault="00D941D3" w:rsidP="00B92A4C">
      <w:pPr>
        <w:rPr>
          <w:rFonts w:ascii="Times New Roman" w:hAnsi="Times New Roman" w:cs="Times New Roman"/>
          <w:b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t>Тема: «Путешествие в осенний лес»</w:t>
      </w:r>
    </w:p>
    <w:p w:rsidR="00D941D3" w:rsidRPr="006C407A" w:rsidRDefault="00D941D3" w:rsidP="00B92A4C">
      <w:pPr>
        <w:rPr>
          <w:rFonts w:ascii="Times New Roman" w:eastAsia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t>Цель:</w:t>
      </w:r>
      <w:r w:rsidR="000B1CBE">
        <w:rPr>
          <w:rFonts w:ascii="Times New Roman" w:eastAsia="Times New Roman" w:hAnsi="Times New Roman" w:cs="Times New Roman"/>
          <w:sz w:val="28"/>
          <w:szCs w:val="28"/>
        </w:rPr>
        <w:t xml:space="preserve"> Формиров</w:t>
      </w:r>
      <w:r w:rsidR="000B1CBE" w:rsidRPr="000B1CBE"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r w:rsidR="000B1CBE">
        <w:rPr>
          <w:rFonts w:ascii="Times New Roman" w:eastAsia="Times New Roman" w:hAnsi="Times New Roman" w:cs="Times New Roman"/>
          <w:sz w:val="28"/>
          <w:szCs w:val="28"/>
        </w:rPr>
        <w:t>у детей логического  мышления</w:t>
      </w:r>
      <w:r w:rsidRPr="006C407A">
        <w:rPr>
          <w:rFonts w:ascii="Times New Roman" w:eastAsia="Times New Roman" w:hAnsi="Times New Roman" w:cs="Times New Roman"/>
          <w:sz w:val="28"/>
          <w:szCs w:val="28"/>
        </w:rPr>
        <w:t>, через логические математические игры, совершенствовать навыки ориентирования в пространстве.</w:t>
      </w:r>
    </w:p>
    <w:p w:rsidR="00D31961" w:rsidRPr="006C407A" w:rsidRDefault="004032F4" w:rsidP="00B92A4C">
      <w:pPr>
        <w:rPr>
          <w:rFonts w:ascii="Times New Roman" w:hAnsi="Times New Roman" w:cs="Times New Roman"/>
          <w:b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407A" w:rsidRPr="006C407A" w:rsidRDefault="006C407A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C407A" w:rsidRPr="006C407A" w:rsidRDefault="004032F4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sz w:val="28"/>
          <w:szCs w:val="28"/>
        </w:rPr>
        <w:t>-формировать элементарные математические навыки в счёте до 10</w:t>
      </w:r>
      <w:r w:rsidR="006C407A" w:rsidRPr="006C407A">
        <w:rPr>
          <w:rFonts w:ascii="Times New Roman" w:hAnsi="Times New Roman" w:cs="Times New Roman"/>
          <w:sz w:val="28"/>
          <w:szCs w:val="28"/>
        </w:rPr>
        <w:t>;</w:t>
      </w:r>
    </w:p>
    <w:p w:rsidR="006C407A" w:rsidRPr="006C407A" w:rsidRDefault="006C407A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sz w:val="28"/>
          <w:szCs w:val="28"/>
        </w:rPr>
        <w:t>-</w:t>
      </w:r>
      <w:r w:rsidR="004032F4" w:rsidRPr="006C407A">
        <w:rPr>
          <w:rFonts w:ascii="Times New Roman" w:hAnsi="Times New Roman" w:cs="Times New Roman"/>
          <w:sz w:val="28"/>
          <w:szCs w:val="28"/>
        </w:rPr>
        <w:t>отсчитывать счётные палочки по заданному числу</w:t>
      </w:r>
      <w:r w:rsidRPr="006C407A">
        <w:rPr>
          <w:rFonts w:ascii="Times New Roman" w:hAnsi="Times New Roman" w:cs="Times New Roman"/>
          <w:sz w:val="28"/>
          <w:szCs w:val="28"/>
        </w:rPr>
        <w:t>;</w:t>
      </w:r>
    </w:p>
    <w:p w:rsidR="002C55DA" w:rsidRPr="006C407A" w:rsidRDefault="002C55DA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sz w:val="28"/>
          <w:szCs w:val="28"/>
        </w:rPr>
        <w:t>-</w:t>
      </w:r>
      <w:r w:rsidR="001C457E" w:rsidRPr="006C407A">
        <w:rPr>
          <w:rFonts w:ascii="Times New Roman" w:hAnsi="Times New Roman" w:cs="Times New Roman"/>
          <w:sz w:val="28"/>
          <w:szCs w:val="28"/>
        </w:rPr>
        <w:t xml:space="preserve"> </w:t>
      </w:r>
      <w:r w:rsidRPr="006C407A">
        <w:rPr>
          <w:rFonts w:ascii="Times New Roman" w:hAnsi="Times New Roman" w:cs="Times New Roman"/>
          <w:sz w:val="28"/>
          <w:szCs w:val="28"/>
        </w:rPr>
        <w:t>закреплять знания об основных формах предметов.</w:t>
      </w:r>
    </w:p>
    <w:p w:rsidR="006C407A" w:rsidRPr="006C407A" w:rsidRDefault="006C407A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sz w:val="28"/>
          <w:szCs w:val="28"/>
        </w:rPr>
        <w:t>-развивать и активизировать словарный запас.</w:t>
      </w:r>
    </w:p>
    <w:p w:rsidR="006C407A" w:rsidRPr="006C407A" w:rsidRDefault="006C407A" w:rsidP="00B92A4C">
      <w:pPr>
        <w:rPr>
          <w:rFonts w:ascii="Times New Roman" w:hAnsi="Times New Roman" w:cs="Times New Roman"/>
          <w:b/>
          <w:sz w:val="28"/>
          <w:szCs w:val="28"/>
        </w:rPr>
      </w:pPr>
      <w:r w:rsidRPr="006C407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C407A" w:rsidRPr="006C407A" w:rsidRDefault="006C407A" w:rsidP="00B92A4C">
      <w:pPr>
        <w:rPr>
          <w:rFonts w:ascii="Times New Roman" w:hAnsi="Times New Roman" w:cs="Times New Roman"/>
          <w:sz w:val="28"/>
          <w:szCs w:val="28"/>
        </w:rPr>
      </w:pPr>
      <w:r w:rsidRPr="006C407A">
        <w:rPr>
          <w:rFonts w:ascii="Times New Roman" w:hAnsi="Times New Roman" w:cs="Times New Roman"/>
          <w:sz w:val="28"/>
          <w:szCs w:val="28"/>
        </w:rPr>
        <w:t>-развивать инициативу и самостоятельность;</w:t>
      </w:r>
    </w:p>
    <w:p w:rsidR="006C407A" w:rsidRDefault="006C407A" w:rsidP="00B92A4C">
      <w:pPr>
        <w:pStyle w:val="a4"/>
        <w:rPr>
          <w:rStyle w:val="a5"/>
          <w:b w:val="0"/>
          <w:sz w:val="28"/>
          <w:szCs w:val="28"/>
        </w:rPr>
      </w:pPr>
      <w:r w:rsidRPr="006C407A">
        <w:rPr>
          <w:rStyle w:val="a5"/>
          <w:sz w:val="28"/>
          <w:szCs w:val="28"/>
        </w:rPr>
        <w:t xml:space="preserve">- </w:t>
      </w:r>
      <w:r w:rsidRPr="006C407A">
        <w:rPr>
          <w:rStyle w:val="a5"/>
          <w:b w:val="0"/>
          <w:sz w:val="28"/>
          <w:szCs w:val="28"/>
        </w:rPr>
        <w:t>развивать умение взаимодействовать с педагогом и сверстниками в решение игровых и познавательных задач</w:t>
      </w:r>
      <w:r>
        <w:rPr>
          <w:rStyle w:val="a5"/>
          <w:b w:val="0"/>
          <w:sz w:val="28"/>
          <w:szCs w:val="28"/>
        </w:rPr>
        <w:t>.</w:t>
      </w:r>
    </w:p>
    <w:p w:rsidR="006C407A" w:rsidRDefault="006C407A" w:rsidP="00B92A4C">
      <w:pPr>
        <w:pStyle w:val="a4"/>
        <w:rPr>
          <w:rStyle w:val="a5"/>
          <w:sz w:val="28"/>
          <w:szCs w:val="28"/>
        </w:rPr>
      </w:pPr>
      <w:r w:rsidRPr="006C407A">
        <w:rPr>
          <w:rStyle w:val="a5"/>
          <w:sz w:val="28"/>
          <w:szCs w:val="28"/>
        </w:rPr>
        <w:t>Воспитательные</w:t>
      </w:r>
      <w:r w:rsidR="003E2945">
        <w:rPr>
          <w:rStyle w:val="a5"/>
          <w:sz w:val="28"/>
          <w:szCs w:val="28"/>
        </w:rPr>
        <w:t>:</w:t>
      </w:r>
    </w:p>
    <w:p w:rsidR="003E2945" w:rsidRDefault="003E2945" w:rsidP="00B92A4C">
      <w:pPr>
        <w:pStyle w:val="a4"/>
        <w:rPr>
          <w:sz w:val="28"/>
          <w:szCs w:val="28"/>
        </w:rPr>
      </w:pPr>
      <w:r w:rsidRPr="003E2945">
        <w:rPr>
          <w:sz w:val="28"/>
          <w:szCs w:val="28"/>
        </w:rPr>
        <w:t>- повысить мотивацию к обучению.</w:t>
      </w:r>
    </w:p>
    <w:p w:rsidR="003E2945" w:rsidRPr="003E2945" w:rsidRDefault="003E2945" w:rsidP="00B92A4C">
      <w:pPr>
        <w:pStyle w:val="a4"/>
        <w:rPr>
          <w:rStyle w:val="a5"/>
          <w:sz w:val="28"/>
          <w:szCs w:val="28"/>
        </w:rPr>
      </w:pPr>
      <w:r>
        <w:rPr>
          <w:sz w:val="28"/>
          <w:szCs w:val="28"/>
        </w:rPr>
        <w:t>-воспитывать любознательность, до</w:t>
      </w:r>
      <w:r w:rsidR="00401B9F">
        <w:rPr>
          <w:sz w:val="28"/>
          <w:szCs w:val="28"/>
        </w:rPr>
        <w:t>броту, желание помогать</w:t>
      </w:r>
      <w:r w:rsidR="00BC40D3">
        <w:rPr>
          <w:sz w:val="28"/>
          <w:szCs w:val="28"/>
        </w:rPr>
        <w:t>.</w:t>
      </w:r>
    </w:p>
    <w:p w:rsidR="006F6366" w:rsidRPr="00CF2470" w:rsidRDefault="00430AD6" w:rsidP="00CF2470">
      <w:pPr>
        <w:pStyle w:val="c0"/>
        <w:rPr>
          <w:rStyle w:val="a5"/>
          <w:b w:val="0"/>
          <w:sz w:val="28"/>
          <w:szCs w:val="28"/>
        </w:rPr>
      </w:pPr>
      <w:r w:rsidRPr="00CF2470">
        <w:rPr>
          <w:b/>
          <w:sz w:val="28"/>
          <w:szCs w:val="28"/>
        </w:rPr>
        <w:lastRenderedPageBreak/>
        <w:t xml:space="preserve">Образовательные </w:t>
      </w:r>
      <w:r w:rsidR="00C25D70" w:rsidRPr="00CF2470">
        <w:rPr>
          <w:b/>
          <w:sz w:val="28"/>
          <w:szCs w:val="28"/>
        </w:rPr>
        <w:t>области</w:t>
      </w:r>
      <w:r w:rsidR="00B61CB9" w:rsidRPr="00CF2470">
        <w:rPr>
          <w:b/>
          <w:sz w:val="28"/>
          <w:szCs w:val="28"/>
        </w:rPr>
        <w:t>:</w:t>
      </w:r>
      <w:r w:rsidRPr="00CF2470">
        <w:rPr>
          <w:rStyle w:val="a5"/>
          <w:sz w:val="28"/>
          <w:szCs w:val="28"/>
        </w:rPr>
        <w:t xml:space="preserve"> </w:t>
      </w:r>
      <w:r w:rsidRPr="00CF2470">
        <w:rPr>
          <w:rStyle w:val="a5"/>
          <w:b w:val="0"/>
          <w:sz w:val="28"/>
          <w:szCs w:val="28"/>
        </w:rPr>
        <w:t>приоритетные</w:t>
      </w:r>
      <w:r w:rsidR="00C25D70" w:rsidRPr="00CF2470">
        <w:rPr>
          <w:rStyle w:val="a5"/>
          <w:b w:val="0"/>
          <w:sz w:val="28"/>
          <w:szCs w:val="28"/>
        </w:rPr>
        <w:t xml:space="preserve"> </w:t>
      </w:r>
      <w:r w:rsidRPr="00CF2470">
        <w:rPr>
          <w:rStyle w:val="a5"/>
          <w:b w:val="0"/>
          <w:sz w:val="28"/>
          <w:szCs w:val="28"/>
        </w:rPr>
        <w:t xml:space="preserve">- речевое и социально </w:t>
      </w:r>
      <w:r w:rsidR="00C25D70" w:rsidRPr="00CF2470">
        <w:rPr>
          <w:rStyle w:val="a5"/>
          <w:b w:val="0"/>
          <w:sz w:val="28"/>
          <w:szCs w:val="28"/>
        </w:rPr>
        <w:t>–</w:t>
      </w:r>
      <w:r w:rsidRPr="00CF2470">
        <w:rPr>
          <w:rStyle w:val="a5"/>
          <w:b w:val="0"/>
          <w:sz w:val="28"/>
          <w:szCs w:val="28"/>
        </w:rPr>
        <w:t xml:space="preserve"> </w:t>
      </w:r>
      <w:r w:rsidR="00C25D70" w:rsidRPr="00CF2470">
        <w:rPr>
          <w:rStyle w:val="a5"/>
          <w:b w:val="0"/>
          <w:sz w:val="28"/>
          <w:szCs w:val="28"/>
        </w:rPr>
        <w:t xml:space="preserve">коммуникативное развитие, </w:t>
      </w:r>
      <w:r w:rsidR="006F6366" w:rsidRPr="00CF2470">
        <w:rPr>
          <w:rStyle w:val="a5"/>
          <w:b w:val="0"/>
          <w:sz w:val="28"/>
          <w:szCs w:val="28"/>
        </w:rPr>
        <w:t>в интеграции</w:t>
      </w:r>
      <w:r w:rsidR="001123B5" w:rsidRPr="00CF2470">
        <w:rPr>
          <w:rStyle w:val="a5"/>
          <w:b w:val="0"/>
          <w:sz w:val="28"/>
          <w:szCs w:val="28"/>
        </w:rPr>
        <w:t xml:space="preserve"> </w:t>
      </w:r>
      <w:r w:rsidR="006F6366" w:rsidRPr="00CF2470">
        <w:rPr>
          <w:rStyle w:val="a5"/>
          <w:b w:val="0"/>
          <w:sz w:val="28"/>
          <w:szCs w:val="28"/>
        </w:rPr>
        <w:t>- познавательное развитие.</w:t>
      </w:r>
    </w:p>
    <w:p w:rsidR="00B61CB9" w:rsidRPr="00CF2470" w:rsidRDefault="00B61CB9" w:rsidP="00CF2470">
      <w:pPr>
        <w:pStyle w:val="c0"/>
        <w:rPr>
          <w:rStyle w:val="a5"/>
          <w:sz w:val="28"/>
          <w:szCs w:val="28"/>
        </w:rPr>
      </w:pPr>
      <w:r w:rsidRPr="00CF2470">
        <w:rPr>
          <w:rStyle w:val="a5"/>
          <w:sz w:val="28"/>
          <w:szCs w:val="28"/>
        </w:rPr>
        <w:t xml:space="preserve">Виды детской деятельности: </w:t>
      </w:r>
      <w:r w:rsidRPr="00CF2470">
        <w:rPr>
          <w:rStyle w:val="a5"/>
          <w:b w:val="0"/>
          <w:sz w:val="28"/>
          <w:szCs w:val="28"/>
        </w:rPr>
        <w:t>коммуникативная, познавательная, физическая</w:t>
      </w:r>
      <w:r w:rsidRPr="00CF2470">
        <w:rPr>
          <w:rStyle w:val="a5"/>
          <w:sz w:val="28"/>
          <w:szCs w:val="28"/>
        </w:rPr>
        <w:t>.</w:t>
      </w:r>
    </w:p>
    <w:p w:rsidR="00B61CB9" w:rsidRPr="00CF2470" w:rsidRDefault="002C55DA" w:rsidP="00CF2470">
      <w:pPr>
        <w:pStyle w:val="a4"/>
        <w:rPr>
          <w:sz w:val="28"/>
          <w:szCs w:val="28"/>
        </w:rPr>
      </w:pPr>
      <w:r w:rsidRPr="00CF2470">
        <w:rPr>
          <w:rStyle w:val="a5"/>
          <w:sz w:val="28"/>
          <w:szCs w:val="28"/>
        </w:rPr>
        <w:t>Предварительная работа:</w:t>
      </w:r>
      <w:r w:rsidRPr="00CF2470">
        <w:rPr>
          <w:sz w:val="28"/>
          <w:szCs w:val="28"/>
        </w:rPr>
        <w:t xml:space="preserve"> </w:t>
      </w:r>
      <w:r w:rsidR="006F4234" w:rsidRPr="00CF2470">
        <w:rPr>
          <w:sz w:val="28"/>
          <w:szCs w:val="28"/>
        </w:rPr>
        <w:t xml:space="preserve"> </w:t>
      </w:r>
      <w:r w:rsidRPr="00CF2470">
        <w:rPr>
          <w:sz w:val="28"/>
          <w:szCs w:val="28"/>
        </w:rPr>
        <w:t>решение математических зага</w:t>
      </w:r>
      <w:r w:rsidR="00BC40D3" w:rsidRPr="00CF2470">
        <w:rPr>
          <w:sz w:val="28"/>
          <w:szCs w:val="28"/>
        </w:rPr>
        <w:t xml:space="preserve">док, </w:t>
      </w:r>
      <w:r w:rsidRPr="00CF2470">
        <w:rPr>
          <w:sz w:val="28"/>
          <w:szCs w:val="28"/>
        </w:rPr>
        <w:t xml:space="preserve"> задания на развитие логического мышления</w:t>
      </w:r>
      <w:r w:rsidR="00677422" w:rsidRPr="00CF2470">
        <w:rPr>
          <w:sz w:val="28"/>
          <w:szCs w:val="28"/>
        </w:rPr>
        <w:t xml:space="preserve">, разучивание </w:t>
      </w:r>
      <w:proofErr w:type="spellStart"/>
      <w:proofErr w:type="gramStart"/>
      <w:r w:rsidR="00677422" w:rsidRPr="00CF2470">
        <w:rPr>
          <w:sz w:val="28"/>
          <w:szCs w:val="28"/>
        </w:rPr>
        <w:t>физ</w:t>
      </w:r>
      <w:proofErr w:type="spellEnd"/>
      <w:proofErr w:type="gramEnd"/>
      <w:r w:rsidR="00677422" w:rsidRPr="00CF2470">
        <w:rPr>
          <w:sz w:val="28"/>
          <w:szCs w:val="28"/>
        </w:rPr>
        <w:t xml:space="preserve"> минутки.</w:t>
      </w:r>
    </w:p>
    <w:p w:rsidR="002C55DA" w:rsidRPr="00CF2470" w:rsidRDefault="002C55DA" w:rsidP="00CF2470">
      <w:pPr>
        <w:pStyle w:val="a4"/>
        <w:rPr>
          <w:sz w:val="28"/>
          <w:szCs w:val="28"/>
        </w:rPr>
      </w:pPr>
      <w:r w:rsidRPr="00CF2470">
        <w:rPr>
          <w:rStyle w:val="a5"/>
          <w:sz w:val="28"/>
          <w:szCs w:val="28"/>
        </w:rPr>
        <w:t>Демонстрационный материал:</w:t>
      </w:r>
      <w:r w:rsidR="00677422" w:rsidRPr="00CF2470">
        <w:rPr>
          <w:sz w:val="28"/>
          <w:szCs w:val="28"/>
        </w:rPr>
        <w:t xml:space="preserve"> З</w:t>
      </w:r>
      <w:r w:rsidR="001123B5" w:rsidRPr="00CF2470">
        <w:rPr>
          <w:sz w:val="28"/>
          <w:szCs w:val="28"/>
        </w:rPr>
        <w:t>наки: больше</w:t>
      </w:r>
      <w:r w:rsidR="00BC40D3" w:rsidRPr="00CF2470">
        <w:rPr>
          <w:sz w:val="28"/>
          <w:szCs w:val="28"/>
        </w:rPr>
        <w:t>, меньше, равно</w:t>
      </w:r>
      <w:r w:rsidR="00677422" w:rsidRPr="00CF2470">
        <w:rPr>
          <w:sz w:val="28"/>
          <w:szCs w:val="28"/>
        </w:rPr>
        <w:t>. Замок с цифрами.</w:t>
      </w:r>
    </w:p>
    <w:p w:rsidR="00B13CC7" w:rsidRPr="00CF2470" w:rsidRDefault="002C55DA" w:rsidP="00CF2470">
      <w:pPr>
        <w:pStyle w:val="a4"/>
        <w:rPr>
          <w:sz w:val="28"/>
          <w:szCs w:val="28"/>
        </w:rPr>
      </w:pPr>
      <w:r w:rsidRPr="00CF2470">
        <w:rPr>
          <w:rStyle w:val="a5"/>
          <w:sz w:val="28"/>
          <w:szCs w:val="28"/>
        </w:rPr>
        <w:t xml:space="preserve">Раздаточный материал: </w:t>
      </w:r>
      <w:r w:rsidR="00BC40D3" w:rsidRPr="00CF2470">
        <w:rPr>
          <w:sz w:val="28"/>
          <w:szCs w:val="28"/>
        </w:rPr>
        <w:t xml:space="preserve"> </w:t>
      </w:r>
      <w:r w:rsidR="00677422" w:rsidRPr="00CF2470">
        <w:rPr>
          <w:sz w:val="28"/>
          <w:szCs w:val="28"/>
        </w:rPr>
        <w:t xml:space="preserve"> карточка на 2 детей </w:t>
      </w:r>
      <w:r w:rsidR="00BC40D3" w:rsidRPr="00CF2470">
        <w:rPr>
          <w:sz w:val="28"/>
          <w:szCs w:val="28"/>
        </w:rPr>
        <w:t>для игры « больше</w:t>
      </w:r>
      <w:r w:rsidR="0069658E" w:rsidRPr="00CF2470">
        <w:rPr>
          <w:sz w:val="28"/>
          <w:szCs w:val="28"/>
        </w:rPr>
        <w:t xml:space="preserve">, меньше, </w:t>
      </w:r>
      <w:r w:rsidR="00677422" w:rsidRPr="00CF2470">
        <w:rPr>
          <w:sz w:val="28"/>
          <w:szCs w:val="28"/>
        </w:rPr>
        <w:t xml:space="preserve"> равно», цветные счетные палочки </w:t>
      </w:r>
      <w:r w:rsidR="00BC40D3" w:rsidRPr="00CF2470">
        <w:rPr>
          <w:sz w:val="28"/>
          <w:szCs w:val="28"/>
        </w:rPr>
        <w:t xml:space="preserve">на каждого ребенка, блоки </w:t>
      </w:r>
      <w:proofErr w:type="spellStart"/>
      <w:r w:rsidR="00BC40D3" w:rsidRPr="00CF2470">
        <w:rPr>
          <w:sz w:val="28"/>
          <w:szCs w:val="28"/>
        </w:rPr>
        <w:t>Дьенеша</w:t>
      </w:r>
      <w:proofErr w:type="spellEnd"/>
      <w:r w:rsidR="003D7CA8" w:rsidRPr="00CF2470">
        <w:rPr>
          <w:sz w:val="28"/>
          <w:szCs w:val="28"/>
        </w:rPr>
        <w:t>, игры: «половинки»</w:t>
      </w:r>
      <w:r w:rsidR="00F21551" w:rsidRPr="00CF2470">
        <w:rPr>
          <w:sz w:val="28"/>
          <w:szCs w:val="28"/>
        </w:rPr>
        <w:t>, « рыбалка»</w:t>
      </w:r>
    </w:p>
    <w:p w:rsidR="00430AD6" w:rsidRPr="00CF2470" w:rsidRDefault="00430AD6" w:rsidP="00CF2470">
      <w:pPr>
        <w:pStyle w:val="a4"/>
        <w:rPr>
          <w:sz w:val="28"/>
          <w:szCs w:val="28"/>
        </w:rPr>
      </w:pPr>
      <w:r w:rsidRPr="00CF2470">
        <w:rPr>
          <w:b/>
          <w:sz w:val="28"/>
          <w:szCs w:val="28"/>
        </w:rPr>
        <w:t>Оборудование для педагога</w:t>
      </w:r>
      <w:r w:rsidRPr="00CF2470">
        <w:rPr>
          <w:sz w:val="28"/>
          <w:szCs w:val="28"/>
        </w:rPr>
        <w:t xml:space="preserve">: </w:t>
      </w:r>
      <w:r w:rsidR="00B61CB9" w:rsidRPr="00CF2470">
        <w:rPr>
          <w:sz w:val="28"/>
          <w:szCs w:val="28"/>
        </w:rPr>
        <w:t>Конверт с письм</w:t>
      </w:r>
      <w:r w:rsidR="003D7CA8" w:rsidRPr="00CF2470">
        <w:rPr>
          <w:sz w:val="28"/>
          <w:szCs w:val="28"/>
        </w:rPr>
        <w:t>ом, грибочки и  яблоки, магнитная доска, замок, 2 корзинки с яблоками, поднос с геометрическими фигурами, яблоня.</w:t>
      </w:r>
    </w:p>
    <w:p w:rsidR="00B61CB9" w:rsidRPr="00CF2470" w:rsidRDefault="00B61CB9" w:rsidP="00CF2470">
      <w:pPr>
        <w:rPr>
          <w:rFonts w:ascii="Times New Roman" w:hAnsi="Times New Roman" w:cs="Times New Roman"/>
          <w:sz w:val="28"/>
          <w:szCs w:val="28"/>
        </w:rPr>
      </w:pPr>
      <w:r w:rsidRPr="00CF2470">
        <w:rPr>
          <w:rFonts w:ascii="Times New Roman" w:hAnsi="Times New Roman" w:cs="Times New Roman"/>
          <w:b/>
          <w:sz w:val="28"/>
          <w:szCs w:val="28"/>
        </w:rPr>
        <w:t>Оборудование для детей</w:t>
      </w:r>
      <w:r w:rsidR="00B13CC7" w:rsidRPr="00CF2470">
        <w:rPr>
          <w:rFonts w:ascii="Times New Roman" w:hAnsi="Times New Roman" w:cs="Times New Roman"/>
          <w:b/>
          <w:sz w:val="28"/>
          <w:szCs w:val="28"/>
        </w:rPr>
        <w:t>:</w:t>
      </w:r>
      <w:r w:rsidR="003D7CA8" w:rsidRPr="00CF2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22" w:rsidRPr="00CF2470">
        <w:rPr>
          <w:rFonts w:ascii="Times New Roman" w:hAnsi="Times New Roman" w:cs="Times New Roman"/>
          <w:sz w:val="28"/>
          <w:szCs w:val="28"/>
        </w:rPr>
        <w:t xml:space="preserve">2 обруча,2 гимнастические </w:t>
      </w:r>
      <w:r w:rsidR="003D7CA8" w:rsidRPr="00CF2470">
        <w:rPr>
          <w:rFonts w:ascii="Times New Roman" w:hAnsi="Times New Roman" w:cs="Times New Roman"/>
          <w:sz w:val="28"/>
          <w:szCs w:val="28"/>
        </w:rPr>
        <w:t xml:space="preserve"> палки.</w:t>
      </w:r>
    </w:p>
    <w:p w:rsidR="00677422" w:rsidRPr="00CF2470" w:rsidRDefault="00677422" w:rsidP="00CF2470">
      <w:pPr>
        <w:rPr>
          <w:rFonts w:ascii="Times New Roman" w:hAnsi="Times New Roman" w:cs="Times New Roman"/>
          <w:sz w:val="28"/>
          <w:szCs w:val="28"/>
        </w:rPr>
      </w:pPr>
      <w:r w:rsidRPr="00CF2470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F2470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677422" w:rsidRPr="00CF2470" w:rsidRDefault="00677422" w:rsidP="00CF2470">
      <w:pPr>
        <w:rPr>
          <w:rFonts w:ascii="Times New Roman" w:hAnsi="Times New Roman" w:cs="Times New Roman"/>
          <w:sz w:val="28"/>
          <w:szCs w:val="28"/>
        </w:rPr>
      </w:pPr>
      <w:r w:rsidRPr="00CF247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F2470">
        <w:rPr>
          <w:rFonts w:ascii="Times New Roman" w:hAnsi="Times New Roman" w:cs="Times New Roman"/>
          <w:sz w:val="28"/>
          <w:szCs w:val="28"/>
        </w:rPr>
        <w:t>:25 минут</w:t>
      </w:r>
    </w:p>
    <w:p w:rsidR="00B61CB9" w:rsidRPr="00B61CB9" w:rsidRDefault="00B61CB9" w:rsidP="006C407A">
      <w:pPr>
        <w:pStyle w:val="a4"/>
        <w:rPr>
          <w:sz w:val="28"/>
          <w:szCs w:val="28"/>
        </w:rPr>
      </w:pPr>
    </w:p>
    <w:p w:rsidR="00700B53" w:rsidRDefault="006F4234" w:rsidP="002C55DA">
      <w:pPr>
        <w:pStyle w:val="a4"/>
        <w:rPr>
          <w:sz w:val="28"/>
          <w:szCs w:val="28"/>
        </w:rPr>
      </w:pPr>
      <w:r w:rsidRPr="006C407A">
        <w:rPr>
          <w:sz w:val="28"/>
          <w:szCs w:val="28"/>
        </w:rPr>
        <w:t xml:space="preserve"> </w:t>
      </w:r>
    </w:p>
    <w:p w:rsidR="00700B53" w:rsidRDefault="00700B53" w:rsidP="002C55DA">
      <w:pPr>
        <w:pStyle w:val="a4"/>
        <w:rPr>
          <w:sz w:val="28"/>
          <w:szCs w:val="28"/>
        </w:rPr>
      </w:pPr>
    </w:p>
    <w:p w:rsidR="00700B53" w:rsidRDefault="00700B53" w:rsidP="002C55DA">
      <w:pPr>
        <w:pStyle w:val="a4"/>
        <w:rPr>
          <w:sz w:val="28"/>
          <w:szCs w:val="28"/>
        </w:rPr>
      </w:pPr>
    </w:p>
    <w:p w:rsidR="00700B53" w:rsidRDefault="00700B53" w:rsidP="002C55DA">
      <w:pPr>
        <w:pStyle w:val="a4"/>
        <w:rPr>
          <w:sz w:val="28"/>
          <w:szCs w:val="28"/>
        </w:rPr>
      </w:pPr>
    </w:p>
    <w:p w:rsidR="00700B53" w:rsidRDefault="00700B53" w:rsidP="002C55DA">
      <w:pPr>
        <w:pStyle w:val="a4"/>
        <w:rPr>
          <w:sz w:val="28"/>
          <w:szCs w:val="28"/>
        </w:rPr>
      </w:pPr>
    </w:p>
    <w:p w:rsidR="006F6366" w:rsidRDefault="006F6366" w:rsidP="006F6366">
      <w:pPr>
        <w:tabs>
          <w:tab w:val="left" w:pos="2525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6366" w:rsidRPr="006F6366" w:rsidRDefault="006F6366" w:rsidP="006F6366">
      <w:pPr>
        <w:tabs>
          <w:tab w:val="left" w:pos="2525"/>
        </w:tabs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Ход образовательной деятельности.</w:t>
      </w:r>
    </w:p>
    <w:tbl>
      <w:tblPr>
        <w:tblStyle w:val="1"/>
        <w:tblW w:w="15452" w:type="dxa"/>
        <w:tblInd w:w="-885" w:type="dxa"/>
        <w:tblLook w:val="04A0"/>
      </w:tblPr>
      <w:tblGrid>
        <w:gridCol w:w="2836"/>
        <w:gridCol w:w="9781"/>
        <w:gridCol w:w="2835"/>
      </w:tblGrid>
      <w:tr w:rsidR="006F6366" w:rsidRPr="00331818" w:rsidTr="006F6366">
        <w:tc>
          <w:tcPr>
            <w:tcW w:w="2836" w:type="dxa"/>
          </w:tcPr>
          <w:p w:rsidR="006F6366" w:rsidRPr="00331818" w:rsidRDefault="006F6366" w:rsidP="00D12AFF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 w:rsidRPr="00331818">
              <w:rPr>
                <w:rFonts w:ascii="Times New Roman" w:eastAsia="Calibri" w:hAnsi="Times New Roman"/>
                <w:sz w:val="24"/>
                <w:szCs w:val="24"/>
              </w:rPr>
              <w:t>Этапы</w:t>
            </w:r>
          </w:p>
          <w:p w:rsidR="006F6366" w:rsidRPr="00331818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F6366" w:rsidRPr="00331818" w:rsidRDefault="006F6366" w:rsidP="00D12AFF">
            <w:pPr>
              <w:ind w:firstLine="7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818">
              <w:rPr>
                <w:rFonts w:ascii="Times New Roman" w:eastAsia="Calibri" w:hAnsi="Times New Roman"/>
                <w:sz w:val="24"/>
                <w:szCs w:val="24"/>
              </w:rPr>
              <w:t>Действия, деятельность педагога</w:t>
            </w:r>
          </w:p>
          <w:p w:rsidR="006F6366" w:rsidRPr="00331818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66" w:rsidRPr="00331818" w:rsidRDefault="006F636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818">
              <w:rPr>
                <w:rFonts w:ascii="Times New Roman" w:eastAsia="Calibri" w:hAnsi="Times New Roman"/>
                <w:sz w:val="24"/>
                <w:szCs w:val="24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6F6366" w:rsidRPr="00331818" w:rsidTr="006F6366">
        <w:trPr>
          <w:trHeight w:val="312"/>
        </w:trPr>
        <w:tc>
          <w:tcPr>
            <w:tcW w:w="15452" w:type="dxa"/>
            <w:gridSpan w:val="3"/>
          </w:tcPr>
          <w:p w:rsidR="006F6366" w:rsidRPr="00331818" w:rsidRDefault="006F636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818">
              <w:rPr>
                <w:rFonts w:ascii="Times New Roman" w:eastAsia="Calibri" w:hAnsi="Times New Roman"/>
                <w:b/>
                <w:sz w:val="24"/>
                <w:szCs w:val="24"/>
              </w:rPr>
              <w:t>I. Организационный этап.  Психологический настрой на предстоящую деятельность (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 минуты</w:t>
            </w:r>
            <w:r w:rsidRPr="0033181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6F6366" w:rsidRPr="00331818" w:rsidTr="006F6366">
        <w:tc>
          <w:tcPr>
            <w:tcW w:w="2836" w:type="dxa"/>
          </w:tcPr>
          <w:p w:rsidR="006F6366" w:rsidRPr="006F6366" w:rsidRDefault="006F6366" w:rsidP="00D12AF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6366"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ситуацию.</w:t>
            </w:r>
          </w:p>
          <w:p w:rsidR="006F6366" w:rsidRPr="006F6366" w:rsidRDefault="006F6366" w:rsidP="00D12AF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F6366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Задача: Создать эмоциональный </w:t>
            </w:r>
            <w:r w:rsidR="00BC40D3">
              <w:rPr>
                <w:rFonts w:ascii="Times New Roman" w:eastAsia="Calibri" w:hAnsi="Times New Roman"/>
                <w:sz w:val="24"/>
                <w:szCs w:val="24"/>
              </w:rPr>
              <w:t>настрой, сплоченность и мотивационную готовность к участию в работе.</w:t>
            </w: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761C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6366" w:rsidRDefault="00BE761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Мотивировать детей к участию в совместной деятельности, использую проблемную ситуацию</w:t>
            </w:r>
          </w:p>
          <w:p w:rsidR="006F6366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6CAC" w:rsidRPr="00331818" w:rsidRDefault="00EC6CA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BC40D3" w:rsidRDefault="00BC40D3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53B2" w:rsidRDefault="00BC40D3" w:rsidP="006B53B2">
            <w:pPr>
              <w:pStyle w:val="a4"/>
            </w:pPr>
            <w:r w:rsidRPr="00BC40D3">
              <w:rPr>
                <w:rFonts w:eastAsia="Calibri"/>
                <w:b/>
              </w:rPr>
              <w:t>Воспитатель:</w:t>
            </w:r>
            <w:r w:rsidR="006B53B2">
              <w:rPr>
                <w:i/>
                <w:iCs/>
              </w:rPr>
              <w:t xml:space="preserve"> </w:t>
            </w:r>
            <w:r w:rsidR="006B53B2">
              <w:t>Собрались все дети в круг,</w:t>
            </w:r>
          </w:p>
          <w:p w:rsidR="006B53B2" w:rsidRDefault="006B53B2" w:rsidP="006B53B2">
            <w:pPr>
              <w:pStyle w:val="a4"/>
            </w:pPr>
            <w:r>
              <w:t>Я – твой друг и ты – мой друг.</w:t>
            </w:r>
          </w:p>
          <w:p w:rsidR="006B53B2" w:rsidRDefault="006B53B2" w:rsidP="006B53B2">
            <w:pPr>
              <w:pStyle w:val="a4"/>
            </w:pPr>
            <w:r>
              <w:t>Вместе за руки возьмемся</w:t>
            </w:r>
          </w:p>
          <w:p w:rsidR="006B53B2" w:rsidRDefault="006B53B2" w:rsidP="006B53B2">
            <w:pPr>
              <w:pStyle w:val="a4"/>
            </w:pPr>
            <w:r>
              <w:t>И друг другу улыбнемся!</w:t>
            </w:r>
          </w:p>
          <w:p w:rsidR="006B53B2" w:rsidRDefault="006B53B2" w:rsidP="006B53B2">
            <w:pPr>
              <w:pStyle w:val="a4"/>
            </w:pPr>
            <w:r w:rsidRPr="006B53B2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6B53B2">
              <w:t>Мы с вами</w:t>
            </w:r>
            <w:r>
              <w:t xml:space="preserve"> улыбнулись друг, другу</w:t>
            </w:r>
            <w:r w:rsidR="00D65347">
              <w:t xml:space="preserve"> и стали ближе друг, </w:t>
            </w:r>
            <w:r>
              <w:t>другу.</w:t>
            </w:r>
          </w:p>
          <w:p w:rsidR="006B53B2" w:rsidRDefault="006B53B2" w:rsidP="006B53B2">
            <w:pPr>
              <w:pStyle w:val="a4"/>
            </w:pPr>
            <w:r w:rsidRPr="006B53B2">
              <w:rPr>
                <w:b/>
              </w:rPr>
              <w:t>Воспитатель</w:t>
            </w:r>
            <w:r w:rsidRPr="006B53B2">
              <w:t xml:space="preserve">: </w:t>
            </w:r>
            <w:r w:rsidR="00D65347">
              <w:t>Ребята, посмотрите</w:t>
            </w:r>
            <w:r w:rsidRPr="006B53B2">
              <w:t>, что здесь?</w:t>
            </w:r>
            <w:r w:rsidR="00D65347">
              <w:t xml:space="preserve"> </w:t>
            </w:r>
            <w:r>
              <w:t>Письмо</w:t>
            </w:r>
            <w:r w:rsidR="00D65347">
              <w:t>! Давайте прочтем? Кому же оно адресовано?</w:t>
            </w:r>
          </w:p>
          <w:p w:rsidR="00012D54" w:rsidRDefault="00D65347" w:rsidP="006B53B2">
            <w:pPr>
              <w:pStyle w:val="a4"/>
              <w:rPr>
                <w:b/>
              </w:rPr>
            </w:pPr>
            <w:r w:rsidRPr="00D65347">
              <w:rPr>
                <w:b/>
              </w:rPr>
              <w:t>« Детский сад « У</w:t>
            </w:r>
            <w:r w:rsidR="00B81835">
              <w:rPr>
                <w:b/>
              </w:rPr>
              <w:t xml:space="preserve">лыбка» Детям 11 группы» </w:t>
            </w:r>
          </w:p>
          <w:p w:rsidR="00D65347" w:rsidRPr="00B81835" w:rsidRDefault="00B81835" w:rsidP="006B53B2">
            <w:pPr>
              <w:pStyle w:val="a4"/>
              <w:rPr>
                <w:b/>
              </w:rPr>
            </w:pPr>
            <w:r>
              <w:rPr>
                <w:b/>
              </w:rPr>
              <w:t>от бельчат.</w:t>
            </w:r>
          </w:p>
          <w:p w:rsidR="00073894" w:rsidRDefault="00D65347" w:rsidP="006B53B2">
            <w:pPr>
              <w:pStyle w:val="a4"/>
            </w:pPr>
            <w:r>
              <w:t>-</w:t>
            </w:r>
            <w:r w:rsidR="00C467F7" w:rsidRPr="00C467F7">
              <w:t>“</w:t>
            </w:r>
            <w:r w:rsidR="00B81835">
              <w:t xml:space="preserve">Здравствуйте </w:t>
            </w:r>
            <w:r>
              <w:t xml:space="preserve"> ребята</w:t>
            </w:r>
            <w:r w:rsidR="00B81835">
              <w:t xml:space="preserve">! Пишут вам </w:t>
            </w:r>
            <w:r w:rsidR="00073894">
              <w:t xml:space="preserve"> веселые бельчата! Но нам сейчас, совсем не до веселья. Мама белка попросила нас,  насобирать запасов на зиму, а мы повеселились</w:t>
            </w:r>
            <w:r w:rsidR="00BE761C">
              <w:t>, заигрались и забыли собрать запасы</w:t>
            </w:r>
            <w:r w:rsidR="00073894">
              <w:t>. А ведь ско</w:t>
            </w:r>
            <w:r w:rsidR="00BE761C">
              <w:t>ро зима, земля покроется снегом и будет очень холодно.</w:t>
            </w:r>
            <w:r w:rsidR="00073894">
              <w:t xml:space="preserve"> </w:t>
            </w:r>
            <w:r w:rsidR="00073894">
              <w:lastRenderedPageBreak/>
              <w:t xml:space="preserve">Что же мы будем делать? Помогите нам ребята,  пожалуйста! </w:t>
            </w:r>
          </w:p>
          <w:p w:rsidR="00073894" w:rsidRDefault="00073894" w:rsidP="006B53B2">
            <w:pPr>
              <w:pStyle w:val="a4"/>
            </w:pPr>
            <w:r>
              <w:t>Маленькие бельчата.</w:t>
            </w:r>
          </w:p>
          <w:p w:rsidR="00D65347" w:rsidRPr="00C467F7" w:rsidRDefault="00C467F7" w:rsidP="006B53B2">
            <w:pPr>
              <w:pStyle w:val="a4"/>
            </w:pPr>
            <w:r>
              <w:t>-</w:t>
            </w:r>
            <w:r w:rsidR="00D65347" w:rsidRPr="00D65347">
              <w:t xml:space="preserve"> </w:t>
            </w:r>
            <w:r w:rsidR="00BE761C">
              <w:t xml:space="preserve">Ребята,  кто знает, что такое запасы? А что едят белки? Что же мы будем делать? А как можно помочь бельчатам? </w:t>
            </w:r>
            <w:r w:rsidR="00BC3358">
              <w:t>(ответы детей)</w:t>
            </w:r>
          </w:p>
          <w:p w:rsidR="00EC6CAC" w:rsidRDefault="00EC6CAC" w:rsidP="006B53B2">
            <w:pPr>
              <w:pStyle w:val="a4"/>
            </w:pPr>
            <w:r w:rsidRPr="00EC6CAC">
              <w:rPr>
                <w:b/>
              </w:rPr>
              <w:t>Воспитатель:</w:t>
            </w:r>
            <w:r w:rsidR="001123B5">
              <w:t xml:space="preserve"> Правильно ребята для этого мы </w:t>
            </w:r>
            <w:r w:rsidR="00BE761C">
              <w:t>пойдем с вами в осенний лес и насобираем белочкам еды.</w:t>
            </w:r>
            <w:r>
              <w:t xml:space="preserve"> Путь  в этот лес очень сложный, будет дуть сильный ветер, встречаться препятствия.</w:t>
            </w:r>
          </w:p>
          <w:p w:rsidR="00256756" w:rsidRPr="00256756" w:rsidRDefault="00BE761C" w:rsidP="00256756">
            <w:pPr>
              <w:pStyle w:val="a4"/>
            </w:pPr>
            <w:r>
              <w:t>-Посмотрите, чтобы дойти до леса</w:t>
            </w:r>
            <w:r w:rsidR="00256756">
              <w:t>, надо нам пройти по очень узкой тропинк</w:t>
            </w:r>
            <w:proofErr w:type="gramStart"/>
            <w:r w:rsidR="00256756">
              <w:t>е(</w:t>
            </w:r>
            <w:proofErr w:type="gramEnd"/>
            <w:r w:rsidR="00256756">
              <w:t>ходьба боком по канату)</w:t>
            </w:r>
          </w:p>
        </w:tc>
        <w:tc>
          <w:tcPr>
            <w:tcW w:w="2835" w:type="dxa"/>
          </w:tcPr>
          <w:p w:rsidR="006F6366" w:rsidRDefault="006B53B2" w:rsidP="006B53B2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Дети берутся за руки  и улыбаются друг другу.</w:t>
            </w:r>
          </w:p>
          <w:p w:rsidR="00D65347" w:rsidRDefault="00D65347" w:rsidP="006B53B2">
            <w:pPr>
              <w:pStyle w:val="a4"/>
              <w:rPr>
                <w:iCs/>
              </w:rPr>
            </w:pPr>
          </w:p>
          <w:p w:rsidR="00D65347" w:rsidRDefault="00D65347" w:rsidP="006B53B2">
            <w:pPr>
              <w:pStyle w:val="a4"/>
              <w:rPr>
                <w:iCs/>
              </w:rPr>
            </w:pPr>
          </w:p>
          <w:p w:rsidR="00D65347" w:rsidRDefault="00D65347" w:rsidP="006B53B2">
            <w:pPr>
              <w:pStyle w:val="a4"/>
              <w:rPr>
                <w:iCs/>
              </w:rPr>
            </w:pPr>
          </w:p>
          <w:p w:rsidR="00D65347" w:rsidRDefault="00D65347" w:rsidP="006B53B2">
            <w:pPr>
              <w:pStyle w:val="a4"/>
              <w:rPr>
                <w:iCs/>
              </w:rPr>
            </w:pPr>
          </w:p>
          <w:p w:rsidR="00D65347" w:rsidRDefault="00D65347" w:rsidP="006B53B2">
            <w:pPr>
              <w:pStyle w:val="a4"/>
              <w:rPr>
                <w:iCs/>
              </w:rPr>
            </w:pPr>
          </w:p>
          <w:p w:rsidR="00D65347" w:rsidRDefault="00256756" w:rsidP="006B53B2">
            <w:pPr>
              <w:pStyle w:val="a4"/>
              <w:rPr>
                <w:iCs/>
              </w:rPr>
            </w:pPr>
            <w:r>
              <w:rPr>
                <w:iCs/>
              </w:rPr>
              <w:t>Дети отвечают,</w:t>
            </w:r>
            <w:r w:rsidR="00D65347">
              <w:rPr>
                <w:iCs/>
              </w:rPr>
              <w:t xml:space="preserve"> </w:t>
            </w:r>
            <w:r>
              <w:rPr>
                <w:iCs/>
              </w:rPr>
              <w:t>высказывают свои предположения(</w:t>
            </w:r>
            <w:r w:rsidR="00D65347">
              <w:rPr>
                <w:iCs/>
              </w:rPr>
              <w:t>2-3 ребенка)</w:t>
            </w:r>
          </w:p>
          <w:p w:rsidR="00BE761C" w:rsidRDefault="00BE761C" w:rsidP="006B53B2">
            <w:pPr>
              <w:pStyle w:val="a4"/>
              <w:rPr>
                <w:iCs/>
              </w:rPr>
            </w:pPr>
          </w:p>
          <w:p w:rsidR="00BE761C" w:rsidRDefault="00BE761C" w:rsidP="006B53B2">
            <w:pPr>
              <w:pStyle w:val="a4"/>
              <w:rPr>
                <w:iCs/>
              </w:rPr>
            </w:pPr>
          </w:p>
          <w:p w:rsidR="00BE761C" w:rsidRDefault="00BE761C" w:rsidP="006B53B2">
            <w:pPr>
              <w:pStyle w:val="a4"/>
              <w:rPr>
                <w:iCs/>
              </w:rPr>
            </w:pPr>
          </w:p>
          <w:p w:rsidR="00BE761C" w:rsidRDefault="00BE761C" w:rsidP="006B53B2">
            <w:pPr>
              <w:pStyle w:val="a4"/>
              <w:rPr>
                <w:iCs/>
              </w:rPr>
            </w:pPr>
          </w:p>
          <w:p w:rsidR="00256756" w:rsidRDefault="00EC6CAC" w:rsidP="00BE761C">
            <w:pPr>
              <w:pStyle w:val="a4"/>
              <w:rPr>
                <w:iCs/>
              </w:rPr>
            </w:pPr>
            <w:r>
              <w:rPr>
                <w:iCs/>
              </w:rPr>
              <w:t>Дети высказывают пожелания помочь лесным жителям.</w:t>
            </w:r>
            <w:r w:rsidR="00BE761C">
              <w:rPr>
                <w:iCs/>
              </w:rPr>
              <w:t xml:space="preserve"> Ответы детей.</w:t>
            </w:r>
            <w:r w:rsidR="00256756">
              <w:rPr>
                <w:iCs/>
              </w:rPr>
              <w:t xml:space="preserve"> </w:t>
            </w:r>
          </w:p>
          <w:p w:rsidR="00256756" w:rsidRDefault="00256756" w:rsidP="00BE761C">
            <w:pPr>
              <w:pStyle w:val="a4"/>
              <w:rPr>
                <w:iCs/>
              </w:rPr>
            </w:pPr>
          </w:p>
          <w:p w:rsidR="00256756" w:rsidRPr="00256756" w:rsidRDefault="00256756" w:rsidP="00BE761C">
            <w:pPr>
              <w:pStyle w:val="a4"/>
              <w:rPr>
                <w:iCs/>
              </w:rPr>
            </w:pPr>
            <w:r>
              <w:rPr>
                <w:iCs/>
              </w:rPr>
              <w:t xml:space="preserve">Дети идут по канату </w:t>
            </w:r>
          </w:p>
        </w:tc>
      </w:tr>
      <w:tr w:rsidR="006F6366" w:rsidRPr="00331818" w:rsidTr="006F6366">
        <w:tc>
          <w:tcPr>
            <w:tcW w:w="2836" w:type="dxa"/>
          </w:tcPr>
          <w:p w:rsidR="006F6366" w:rsidRPr="00331818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F6366" w:rsidRPr="00331818" w:rsidRDefault="006F6366" w:rsidP="00D12A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18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II. Основной этап </w:t>
            </w:r>
            <w:r w:rsidR="00B327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(20 </w:t>
            </w:r>
            <w:r w:rsidRPr="003318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2835" w:type="dxa"/>
          </w:tcPr>
          <w:p w:rsidR="006F6366" w:rsidRPr="00331818" w:rsidRDefault="006F636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6366" w:rsidRPr="00331818" w:rsidTr="006F6366">
        <w:tc>
          <w:tcPr>
            <w:tcW w:w="2836" w:type="dxa"/>
          </w:tcPr>
          <w:p w:rsidR="006F6366" w:rsidRDefault="006F636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B4184B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Задачи: Создание условий для стимулирования речевой активности и закрепления счета.</w:t>
            </w:r>
          </w:p>
          <w:p w:rsidR="00B32717" w:rsidRDefault="00B3271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2717" w:rsidRDefault="00B3271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2717" w:rsidRDefault="00B3271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2717" w:rsidRDefault="00B3271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2717" w:rsidRDefault="00B32717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Создание </w:t>
            </w:r>
            <w:r w:rsidR="00AB6599">
              <w:rPr>
                <w:rFonts w:ascii="Times New Roman" w:eastAsia="Calibri" w:hAnsi="Times New Roman"/>
                <w:sz w:val="24"/>
                <w:szCs w:val="24"/>
              </w:rPr>
              <w:t xml:space="preserve">условий для закрепления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знаков «больше» «меньше» «равно»</w:t>
            </w: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Создать условия для постройки моста.</w:t>
            </w: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750E" w:rsidRDefault="007A750E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E3D" w:rsidRDefault="00DC7E3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эмоционального настроя и мотивации к выполнению задания.</w:t>
            </w: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9F009D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A32653">
              <w:rPr>
                <w:rFonts w:ascii="Times New Roman" w:eastAsia="Calibri" w:hAnsi="Times New Roman"/>
                <w:sz w:val="24"/>
                <w:szCs w:val="24"/>
              </w:rPr>
              <w:t>оздание условий для закрепления геометрических фигур</w:t>
            </w: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условий для закрепления ширины, величины и цвета геометрических фигур.</w:t>
            </w:r>
          </w:p>
          <w:p w:rsidR="00A32653" w:rsidRDefault="00A32653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Проявления инициативы и самостоятельности</w:t>
            </w:r>
          </w:p>
          <w:p w:rsidR="00883C0F" w:rsidRDefault="00883C0F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Создания условий для игры на счет</w:t>
            </w:r>
          </w:p>
          <w:p w:rsidR="00FB37FA" w:rsidRDefault="00FB37FA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37FA" w:rsidRDefault="00FB37FA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37FA" w:rsidRDefault="00FB37FA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7422" w:rsidRDefault="00FB37FA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FB37FA" w:rsidRPr="00331818" w:rsidRDefault="00FB37FA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положительных эмоций. </w:t>
            </w:r>
          </w:p>
        </w:tc>
        <w:tc>
          <w:tcPr>
            <w:tcW w:w="9781" w:type="dxa"/>
          </w:tcPr>
          <w:p w:rsidR="00FB37FA" w:rsidRDefault="00FB37FA" w:rsidP="00BC3358">
            <w:pPr>
              <w:pStyle w:val="a4"/>
            </w:pPr>
          </w:p>
          <w:p w:rsidR="00256756" w:rsidRDefault="001123B5" w:rsidP="00256756">
            <w:pPr>
              <w:pStyle w:val="a4"/>
            </w:pPr>
            <w:r>
              <w:t>А вот и первое препятствие!</w:t>
            </w:r>
            <w:r w:rsidR="00256756">
              <w:t xml:space="preserve"> Мы дошли до леса. А лес у нас волшебный, не пропускает просто так. Вот на входе в лес висит замок. </w:t>
            </w:r>
            <w:r>
              <w:t xml:space="preserve"> </w:t>
            </w:r>
            <w:r w:rsidR="004372CD">
              <w:t>Д</w:t>
            </w:r>
            <w:r w:rsidR="00BC3358">
              <w:t>ля того чтобы в лес войти,</w:t>
            </w:r>
            <w:r w:rsidR="004372CD">
              <w:t xml:space="preserve"> нам ребята надо разгадать код </w:t>
            </w:r>
            <w:r w:rsidR="00BC3358">
              <w:t xml:space="preserve"> н</w:t>
            </w:r>
            <w:r w:rsidR="00256756">
              <w:t xml:space="preserve">а замке. Я буду задавать задачки </w:t>
            </w:r>
            <w:r w:rsidR="00BC3358">
              <w:t xml:space="preserve"> по математи</w:t>
            </w:r>
            <w:r w:rsidR="00256756">
              <w:t>ке, а вы быстро отвечать на них, е</w:t>
            </w:r>
            <w:r w:rsidR="00BC3358">
              <w:t>сли ответ будет правильный, замок откроется.</w:t>
            </w:r>
          </w:p>
          <w:p w:rsidR="00970EC7" w:rsidRPr="00B4184B" w:rsidRDefault="00970EC7" w:rsidP="00256756">
            <w:pPr>
              <w:pStyle w:val="a4"/>
            </w:pPr>
            <w:r w:rsidRPr="00B4184B">
              <w:t>1.</w:t>
            </w:r>
            <w:r w:rsidRPr="00B4184B">
              <w:rPr>
                <w:color w:val="000000"/>
              </w:rPr>
              <w:t>Коля вылепил 4 солдат, а Слава — 1. Сколько всего солдат вылепили ребята?</w:t>
            </w:r>
            <w:r w:rsidR="004372CD">
              <w:rPr>
                <w:color w:val="000000"/>
              </w:rPr>
              <w:t>(5)</w:t>
            </w:r>
          </w:p>
          <w:p w:rsidR="00970EC7" w:rsidRPr="00B4184B" w:rsidRDefault="00970EC7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 w:rsidRPr="00B4184B">
              <w:rPr>
                <w:color w:val="000000"/>
              </w:rPr>
              <w:t>2. В корзине было 6 б</w:t>
            </w:r>
            <w:r w:rsidR="00FB37FA">
              <w:rPr>
                <w:color w:val="000000"/>
              </w:rPr>
              <w:t xml:space="preserve">елых грибов и 3 подберезовика. </w:t>
            </w:r>
            <w:r w:rsidRPr="00B4184B">
              <w:rPr>
                <w:color w:val="000000"/>
              </w:rPr>
              <w:t>Сколько всего было грибов?</w:t>
            </w:r>
            <w:r w:rsidR="00FB37FA">
              <w:rPr>
                <w:color w:val="000000"/>
              </w:rPr>
              <w:t xml:space="preserve"> (9)</w:t>
            </w:r>
          </w:p>
          <w:p w:rsidR="00970EC7" w:rsidRPr="00B4184B" w:rsidRDefault="00970EC7" w:rsidP="00970EC7">
            <w:pPr>
              <w:pStyle w:val="a4"/>
              <w:shd w:val="clear" w:color="auto" w:fill="FFFFFF"/>
              <w:spacing w:line="360" w:lineRule="atLeast"/>
            </w:pPr>
            <w:r w:rsidRPr="00B4184B">
              <w:t>3.У Маши было 6 конфет, 2 она отдала Кате. Сколько конфет осталось у Маши?</w:t>
            </w:r>
            <w:r w:rsidR="00256756">
              <w:t>(4</w:t>
            </w:r>
            <w:r w:rsidR="00FB37FA">
              <w:t>)</w:t>
            </w:r>
          </w:p>
          <w:p w:rsidR="00970EC7" w:rsidRPr="00B4184B" w:rsidRDefault="00970EC7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 w:rsidRPr="00B4184B">
              <w:t>4.</w:t>
            </w:r>
            <w:r w:rsidRPr="00B4184B">
              <w:rPr>
                <w:color w:val="000000"/>
              </w:rPr>
              <w:t xml:space="preserve"> На кусте созрело 8 помидоров. Четыре помидора сорвали. Сколько осталось?</w:t>
            </w:r>
          </w:p>
          <w:p w:rsidR="00256756" w:rsidRDefault="00B4184B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 w:rsidRPr="00B4184B">
              <w:rPr>
                <w:color w:val="000000"/>
              </w:rPr>
              <w:lastRenderedPageBreak/>
              <w:t>-Молодцы ребята</w:t>
            </w:r>
            <w:r w:rsidR="00970EC7" w:rsidRPr="00B4184B">
              <w:rPr>
                <w:color w:val="000000"/>
              </w:rPr>
              <w:t xml:space="preserve">, мы отгадали код </w:t>
            </w:r>
            <w:r w:rsidR="00256756">
              <w:rPr>
                <w:color w:val="000000"/>
              </w:rPr>
              <w:t xml:space="preserve"> на замке,  </w:t>
            </w:r>
            <w:r w:rsidR="00520DE7">
              <w:rPr>
                <w:color w:val="000000"/>
              </w:rPr>
              <w:t xml:space="preserve"> </w:t>
            </w:r>
            <w:r w:rsidR="00970EC7" w:rsidRPr="00B4184B">
              <w:rPr>
                <w:color w:val="000000"/>
              </w:rPr>
              <w:t xml:space="preserve">и попали в лес. </w:t>
            </w:r>
          </w:p>
          <w:p w:rsidR="006C1FB1" w:rsidRDefault="006C1FB1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Ребята мы идем с вами по лесу, глубоко вдохните воздух, чувствуете какой он?</w:t>
            </w:r>
          </w:p>
          <w:p w:rsidR="00B52E2E" w:rsidRPr="00B52E2E" w:rsidRDefault="00B52E2E" w:rsidP="00970EC7">
            <w:pPr>
              <w:pStyle w:val="a4"/>
              <w:shd w:val="clear" w:color="auto" w:fill="FFFFFF"/>
              <w:spacing w:line="360" w:lineRule="atLeast"/>
              <w:rPr>
                <w:b/>
                <w:color w:val="000000"/>
              </w:rPr>
            </w:pPr>
            <w:r w:rsidRPr="00B52E2E">
              <w:rPr>
                <w:b/>
                <w:color w:val="000000"/>
              </w:rPr>
              <w:t>1 задание</w:t>
            </w:r>
            <w:r>
              <w:rPr>
                <w:b/>
                <w:color w:val="000000"/>
              </w:rPr>
              <w:t xml:space="preserve">. Игра « Больше», «меньше», «равно» </w:t>
            </w:r>
          </w:p>
          <w:p w:rsidR="00970EC7" w:rsidRDefault="006C1FB1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Посмотрите, что это у нас на пути? </w:t>
            </w:r>
            <w:r w:rsidR="00B52E2E">
              <w:rPr>
                <w:color w:val="000000"/>
              </w:rPr>
              <w:t xml:space="preserve"> К</w:t>
            </w:r>
            <w:r w:rsidR="00B4184B">
              <w:rPr>
                <w:color w:val="000000"/>
              </w:rPr>
              <w:t>акие знаки вы видите перед собой?</w:t>
            </w:r>
            <w:r w:rsidR="00B52E2E">
              <w:rPr>
                <w:color w:val="000000"/>
              </w:rPr>
              <w:t xml:space="preserve"> (ответы)</w:t>
            </w:r>
            <w:r w:rsidR="00B4184B">
              <w:rPr>
                <w:color w:val="000000"/>
              </w:rPr>
              <w:t xml:space="preserve"> Математические знаки просят помощи. Они забыли, зачем они нужны</w:t>
            </w:r>
            <w:r w:rsidR="00B32717">
              <w:rPr>
                <w:color w:val="000000"/>
              </w:rPr>
              <w:t>? (ответы детей)</w:t>
            </w:r>
          </w:p>
          <w:p w:rsidR="006C1FB1" w:rsidRDefault="00B32717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-Ребята, чтобы выполнить</w:t>
            </w:r>
            <w:r w:rsidR="006C1FB1">
              <w:rPr>
                <w:color w:val="000000"/>
              </w:rPr>
              <w:t xml:space="preserve"> следующее</w:t>
            </w:r>
            <w:r>
              <w:rPr>
                <w:color w:val="000000"/>
              </w:rPr>
              <w:t xml:space="preserve"> задание, </w:t>
            </w:r>
            <w:r w:rsidR="006C1FB1">
              <w:rPr>
                <w:color w:val="000000"/>
              </w:rPr>
              <w:t xml:space="preserve">нам </w:t>
            </w:r>
            <w:r>
              <w:rPr>
                <w:color w:val="000000"/>
              </w:rPr>
              <w:t>надо поделиться парами и  присесть на полянку</w:t>
            </w:r>
            <w:r w:rsidR="006C1FB1">
              <w:rPr>
                <w:color w:val="000000"/>
              </w:rPr>
              <w:t xml:space="preserve"> (у детей карточки с заданием, для сравнения количества и знаки </w:t>
            </w:r>
            <w:r w:rsidR="00B52E2E">
              <w:rPr>
                <w:color w:val="000000"/>
              </w:rPr>
              <w:t>«больше», «меньше», «равно»)</w:t>
            </w:r>
          </w:p>
          <w:p w:rsidR="00B13374" w:rsidRDefault="006C1FB1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B6599">
              <w:rPr>
                <w:color w:val="000000"/>
              </w:rPr>
              <w:t>Сейчас я проверю, правильно выполнили</w:t>
            </w:r>
            <w:r w:rsidR="00520DE7">
              <w:rPr>
                <w:color w:val="000000"/>
              </w:rPr>
              <w:t xml:space="preserve"> вы задание</w:t>
            </w:r>
            <w:r>
              <w:rPr>
                <w:color w:val="000000"/>
              </w:rPr>
              <w:t>, а кто выполнил уже задание, можно подползти к тем, кто не выполнил и помочь.</w:t>
            </w:r>
            <w:r w:rsidR="00AB6599">
              <w:rPr>
                <w:color w:val="000000"/>
              </w:rPr>
              <w:t xml:space="preserve"> Правильно молод</w:t>
            </w:r>
            <w:r>
              <w:rPr>
                <w:color w:val="000000"/>
              </w:rPr>
              <w:t>цы, а вот и первый гриб для бельчат</w:t>
            </w:r>
            <w:r w:rsidR="00AB6599">
              <w:rPr>
                <w:color w:val="000000"/>
              </w:rPr>
              <w:t xml:space="preserve">, давайте положим его в корзинку. </w:t>
            </w:r>
          </w:p>
          <w:p w:rsidR="00AB6599" w:rsidRDefault="00B13374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B6599">
              <w:rPr>
                <w:color w:val="000000"/>
              </w:rPr>
              <w:t>А м</w:t>
            </w:r>
            <w:r w:rsidR="00B52E2E">
              <w:rPr>
                <w:color w:val="000000"/>
              </w:rPr>
              <w:t>ы с вами идем дальше  по лесу.  С</w:t>
            </w:r>
            <w:r w:rsidR="00AB6599">
              <w:rPr>
                <w:color w:val="000000"/>
              </w:rPr>
              <w:t>мотрите</w:t>
            </w:r>
            <w:r w:rsidR="00B52E2E">
              <w:rPr>
                <w:color w:val="000000"/>
              </w:rPr>
              <w:t xml:space="preserve">, </w:t>
            </w:r>
            <w:r w:rsidR="00AB6599">
              <w:rPr>
                <w:color w:val="000000"/>
              </w:rPr>
              <w:t xml:space="preserve"> пере</w:t>
            </w:r>
            <w:r w:rsidR="00520DE7">
              <w:rPr>
                <w:color w:val="000000"/>
              </w:rPr>
              <w:t>д нами широкий ручей</w:t>
            </w:r>
            <w:r w:rsidR="00B52E2E">
              <w:rPr>
                <w:color w:val="000000"/>
              </w:rPr>
              <w:t xml:space="preserve"> </w:t>
            </w:r>
            <w:r w:rsidR="00520DE7">
              <w:rPr>
                <w:color w:val="000000"/>
              </w:rPr>
              <w:t>(</w:t>
            </w:r>
            <w:r w:rsidR="00B52E2E">
              <w:rPr>
                <w:color w:val="000000"/>
              </w:rPr>
              <w:t>выложенный из двух гимнастических</w:t>
            </w:r>
            <w:r w:rsidR="00850825">
              <w:rPr>
                <w:color w:val="000000"/>
              </w:rPr>
              <w:t xml:space="preserve"> палок)</w:t>
            </w:r>
            <w:r w:rsidR="00B52E2E">
              <w:rPr>
                <w:color w:val="000000"/>
              </w:rPr>
              <w:t xml:space="preserve"> Как вы думаете, ребята, как можно </w:t>
            </w:r>
            <w:r>
              <w:rPr>
                <w:color w:val="000000"/>
              </w:rPr>
              <w:t xml:space="preserve"> перебираться через ручей? (ответы детей) Да </w:t>
            </w:r>
            <w:r w:rsidR="00B52E2E">
              <w:rPr>
                <w:color w:val="000000"/>
              </w:rPr>
              <w:t xml:space="preserve">вы правы, можно по </w:t>
            </w:r>
            <w:r w:rsidR="00C0796D">
              <w:rPr>
                <w:color w:val="000000"/>
              </w:rPr>
              <w:t>«</w:t>
            </w:r>
            <w:r w:rsidR="00B52E2E">
              <w:rPr>
                <w:color w:val="000000"/>
              </w:rPr>
              <w:t>разному</w:t>
            </w:r>
            <w:r w:rsidR="00C0796D">
              <w:rPr>
                <w:color w:val="000000"/>
              </w:rPr>
              <w:t>»</w:t>
            </w:r>
            <w:r w:rsidR="00B52E2E">
              <w:rPr>
                <w:color w:val="000000"/>
              </w:rPr>
              <w:t>,  перебраться через ручей</w:t>
            </w:r>
            <w:r w:rsidR="00C0796D">
              <w:rPr>
                <w:color w:val="000000"/>
              </w:rPr>
              <w:t xml:space="preserve">. </w:t>
            </w:r>
            <w:r w:rsidR="00B52E2E">
              <w:rPr>
                <w:color w:val="000000"/>
              </w:rPr>
              <w:t>Правильно дети,</w:t>
            </w:r>
            <w:r>
              <w:rPr>
                <w:color w:val="000000"/>
              </w:rPr>
              <w:t xml:space="preserve"> нам необходим мост. Но мост у нас будет необычный.</w:t>
            </w:r>
          </w:p>
          <w:p w:rsidR="00B13374" w:rsidRPr="007A5005" w:rsidRDefault="00B13374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 w:rsidRPr="007A5005">
              <w:rPr>
                <w:b/>
                <w:color w:val="000000"/>
              </w:rPr>
              <w:t>2 задание:</w:t>
            </w:r>
            <w:r w:rsidRPr="007A5005">
              <w:rPr>
                <w:color w:val="000000"/>
              </w:rPr>
              <w:t xml:space="preserve"> « Построим мост»</w:t>
            </w:r>
            <w:r w:rsidR="001B2009" w:rsidRPr="007A5005">
              <w:rPr>
                <w:color w:val="000000"/>
              </w:rPr>
              <w:t xml:space="preserve"> </w:t>
            </w:r>
            <w:r w:rsidR="00C0796D">
              <w:rPr>
                <w:color w:val="000000"/>
              </w:rPr>
              <w:t>работа со счетными палочками.</w:t>
            </w:r>
          </w:p>
          <w:p w:rsidR="007A750E" w:rsidRDefault="001B2009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 w:rsidRPr="007A5005">
              <w:rPr>
                <w:color w:val="000000"/>
              </w:rPr>
              <w:t>-Ребята,</w:t>
            </w:r>
            <w:r w:rsidR="00520DE7">
              <w:rPr>
                <w:color w:val="000000"/>
              </w:rPr>
              <w:t xml:space="preserve"> присаживаемся за столы, </w:t>
            </w:r>
            <w:r w:rsidRPr="007A5005">
              <w:rPr>
                <w:color w:val="000000"/>
              </w:rPr>
              <w:t>п</w:t>
            </w:r>
            <w:r w:rsidR="00C0796D">
              <w:rPr>
                <w:color w:val="000000"/>
              </w:rPr>
              <w:t xml:space="preserve">осмотрите, что у нас здесь есть на столах, </w:t>
            </w:r>
            <w:r w:rsidRPr="007A5005">
              <w:rPr>
                <w:color w:val="000000"/>
              </w:rPr>
              <w:t>для этого задания. Что это?</w:t>
            </w:r>
            <w:r w:rsidR="00C0796D">
              <w:rPr>
                <w:color w:val="000000"/>
              </w:rPr>
              <w:t xml:space="preserve"> (счетные палочки</w:t>
            </w:r>
            <w:r w:rsidR="00520DE7">
              <w:rPr>
                <w:color w:val="000000"/>
              </w:rPr>
              <w:t>)</w:t>
            </w:r>
            <w:r w:rsidR="00C0796D">
              <w:rPr>
                <w:color w:val="000000"/>
              </w:rPr>
              <w:t xml:space="preserve"> Что делают со счетными палочками? (ответы)</w:t>
            </w:r>
            <w:r w:rsidR="00520DE7">
              <w:rPr>
                <w:color w:val="000000"/>
              </w:rPr>
              <w:t xml:space="preserve"> </w:t>
            </w:r>
            <w:r w:rsidR="00C0796D">
              <w:rPr>
                <w:color w:val="000000"/>
              </w:rPr>
              <w:t xml:space="preserve"> Вам надо взять каждому по 5 палочек. Чтобы построить треугольник, а сколько углов у треугольника? Из  </w:t>
            </w:r>
            <w:proofErr w:type="spellStart"/>
            <w:r w:rsidR="00C0796D">
              <w:rPr>
                <w:color w:val="000000"/>
              </w:rPr>
              <w:t>скольки</w:t>
            </w:r>
            <w:proofErr w:type="spellEnd"/>
            <w:r w:rsidR="00C0796D">
              <w:rPr>
                <w:color w:val="000000"/>
              </w:rPr>
              <w:t xml:space="preserve"> палочек можно построить треугольник?  Давайте построим </w:t>
            </w:r>
            <w:r w:rsidR="00C0796D">
              <w:rPr>
                <w:color w:val="000000"/>
              </w:rPr>
              <w:lastRenderedPageBreak/>
              <w:t>треугольник, а теп</w:t>
            </w:r>
            <w:r w:rsidR="00B92A4C">
              <w:rPr>
                <w:color w:val="000000"/>
              </w:rPr>
              <w:t>ерь построим 2 треугольника и до</w:t>
            </w:r>
            <w:r w:rsidR="00C0796D">
              <w:rPr>
                <w:color w:val="000000"/>
              </w:rPr>
              <w:t>бавим всего 2 палочки. Получилось 2 треугольника? Теперь,  возьмем из коробочки  еще две палочки и сделаем 3 треугольника. Посмотрите</w:t>
            </w:r>
            <w:r w:rsidR="007A750E">
              <w:rPr>
                <w:color w:val="000000"/>
              </w:rPr>
              <w:t xml:space="preserve">, какая фигура у нас получилась? Похожа она на мост. </w:t>
            </w:r>
          </w:p>
          <w:p w:rsidR="007A750E" w:rsidRDefault="007A5005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A5005">
              <w:rPr>
                <w:color w:val="000000"/>
              </w:rPr>
              <w:t>Молодцы ребята!</w:t>
            </w:r>
            <w:r>
              <w:rPr>
                <w:color w:val="000000"/>
              </w:rPr>
              <w:t xml:space="preserve"> Вы отлично справились с заданием. А вот и еще грибок, нужно положить   его в корзину.</w:t>
            </w:r>
            <w:r w:rsidR="007A2089">
              <w:rPr>
                <w:color w:val="000000"/>
              </w:rPr>
              <w:t xml:space="preserve"> Как вы думаете</w:t>
            </w:r>
            <w:r w:rsidR="00A65003">
              <w:rPr>
                <w:color w:val="000000"/>
              </w:rPr>
              <w:t>, хватит ежикам запасов на зиму? Продолжаем свой путь дальше по лесу?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-Ох, и дремучий лес!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 этом лесу полно чудес!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Белка с ветки, на ветку прыг.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Филин крыльями машет «ух»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Аж</w:t>
            </w:r>
            <w:proofErr w:type="gramEnd"/>
            <w:r>
              <w:rPr>
                <w:color w:val="000000"/>
              </w:rPr>
              <w:t>, захватывает дух.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Солнце над березами светит нам, </w:t>
            </w:r>
          </w:p>
          <w:p w:rsidR="007A750E" w:rsidRDefault="007A750E" w:rsidP="00970EC7">
            <w:pPr>
              <w:pStyle w:val="a4"/>
              <w:shd w:val="clear" w:color="auto" w:fill="FFFFFF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Мы рады шишкам и грибам!</w:t>
            </w:r>
          </w:p>
          <w:p w:rsidR="007A2089" w:rsidRDefault="00077C51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20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</w:t>
            </w:r>
            <w:r w:rsidR="007A750E">
              <w:rPr>
                <w:rFonts w:ascii="Times New Roman" w:eastAsia="Times New Roman" w:hAnsi="Times New Roman" w:cs="Times New Roman"/>
                <w:sz w:val="24"/>
                <w:szCs w:val="24"/>
              </w:rPr>
              <w:t>! А вот еще одна шишка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наших друзей. Идем дальше, перед нами 2 большие лужи.</w:t>
            </w:r>
          </w:p>
          <w:p w:rsidR="00077C51" w:rsidRPr="00077C51" w:rsidRDefault="00077C51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77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Pr="00077C51">
              <w:rPr>
                <w:rFonts w:ascii="Times New Roman" w:eastAsia="Times New Roman" w:hAnsi="Times New Roman" w:cs="Times New Roman"/>
                <w:sz w:val="24"/>
                <w:szCs w:val="24"/>
              </w:rPr>
              <w:t>: « Закидай лужи камнями»</w:t>
            </w:r>
          </w:p>
          <w:p w:rsidR="00077C51" w:rsidRDefault="00077C51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51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ебята, </w:t>
            </w:r>
            <w:r w:rsidR="007A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чем приступить к следующему заданию,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лежит у меня 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подносе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ейчас  вы выберите ту</w:t>
            </w:r>
            <w:r w:rsidR="003D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фигуру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вам нравиться.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50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на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надо разделиться на 2 команды, 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кого сини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</w:t>
            </w:r>
            <w:r w:rsidR="00A32653">
              <w:rPr>
                <w:rFonts w:ascii="Times New Roman" w:eastAsia="Times New Roman" w:hAnsi="Times New Roman" w:cs="Times New Roman"/>
                <w:sz w:val="24"/>
                <w:szCs w:val="24"/>
              </w:rPr>
              <w:t>гуры, тот в команду синих</w:t>
            </w:r>
            <w:r w:rsidR="00DC7E3D">
              <w:rPr>
                <w:rFonts w:ascii="Times New Roman" w:eastAsia="Times New Roman" w:hAnsi="Times New Roman" w:cs="Times New Roman"/>
                <w:sz w:val="24"/>
                <w:szCs w:val="24"/>
              </w:rPr>
              <w:t>, у кого красные в команду красных.</w:t>
            </w:r>
          </w:p>
          <w:p w:rsidR="00850825" w:rsidRDefault="00A32653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нами 2 лужи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нам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 них пройти и не н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амочиться, мы их должны закидать 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камнями (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Блоками </w:t>
            </w:r>
            <w:proofErr w:type="spellStart"/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обручей на полу)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825" w:rsidRDefault="00E461D4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команда будет  в свой 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класть все</w:t>
            </w:r>
            <w:r w:rsidR="0088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синие</w:t>
            </w:r>
            <w:r w:rsidR="008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фигурки и толстые</w:t>
            </w:r>
          </w:p>
          <w:p w:rsidR="00850825" w:rsidRDefault="00850825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 будет класть  все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круглые  и все маленькие.</w:t>
            </w:r>
          </w:p>
          <w:p w:rsidR="007527DF" w:rsidRDefault="007527D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DF" w:rsidRDefault="003D7CA8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проверим, правильно выполнили задание? Проверяем, </w:t>
            </w:r>
            <w:r w:rsidR="007527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фигуры оказались в</w:t>
            </w:r>
            <w:r w:rsidR="00E4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пересечении 2 обручей? Как вы думаете почему? Вот мы с вами засыпали лужи и спокойно можем идти дальше</w:t>
            </w:r>
            <w:r w:rsidR="009F009D">
              <w:rPr>
                <w:rFonts w:ascii="Times New Roman" w:eastAsia="Times New Roman" w:hAnsi="Times New Roman" w:cs="Times New Roman"/>
                <w:sz w:val="24"/>
                <w:szCs w:val="24"/>
              </w:rPr>
              <w:t>. А вот еще одно яблоко, кладем его в корзину для бельчат. Как вы думаете, может уже хватит запасов для бельчат? (ответы детей) Идем дальше по лесу.</w:t>
            </w:r>
          </w:p>
          <w:p w:rsidR="007527DF" w:rsidRDefault="007527D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09D" w:rsidRDefault="007527D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 посмотрите, мы с вами пришли к</w:t>
            </w:r>
            <w:r w:rsidR="009F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яблоньке</w:t>
            </w:r>
            <w:r w:rsidR="009F0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27DF" w:rsidRDefault="007527D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548F" w:rsidRDefault="007527D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задание:</w:t>
            </w:r>
            <w:r w:rsidR="009F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под яблонькой у нас еще два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задание.</w:t>
            </w:r>
            <w:r w:rsidR="009F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чтобы их выполнить, нам надо снова поделиться на команды. У нас уже есть команды. Одни ребята подойдут к одному столу</w:t>
            </w:r>
            <w:r w:rsidR="00CB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другая команда к другому и будут выполнять задания. Игра «Яблоко» для одной команды (задание в игре соединить половинки яблок, по количеству семян находить соответствующее число) Для другой команды игра « Рыбалка» </w:t>
            </w:r>
            <w:proofErr w:type="gramStart"/>
            <w:r w:rsidR="00CB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B548F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рыбках написаны примеры, а на ведерках цифры, надо подсчитать примеры и положить возле соответствующего числа на ведре) Если одна команда справляется, она помогает другой.</w:t>
            </w:r>
          </w:p>
          <w:p w:rsidR="00CB548F" w:rsidRDefault="00CB548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детки справились с заданием и вот за это еще одна шишка.</w:t>
            </w:r>
          </w:p>
          <w:p w:rsidR="00CB548F" w:rsidRDefault="00CB548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4A4" w:rsidRPr="007A2089" w:rsidRDefault="00CB548F" w:rsidP="007A2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что лежит под яблоней? 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Целая корзина яблок. </w:t>
            </w:r>
            <w:r w:rsidR="0032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возьмем эту корзину и отнесем ее в 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лесную </w:t>
            </w:r>
            <w:r w:rsidR="003274A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кладовую</w:t>
            </w:r>
            <w:r w:rsidR="0088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>А нам пора возвращаться в д</w:t>
            </w:r>
            <w:r w:rsidR="00FB37F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сад. Закрыли глазки</w:t>
            </w:r>
            <w:proofErr w:type="gramStart"/>
            <w:r w:rsidR="003510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B3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37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B3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читаем, </w:t>
            </w:r>
            <w:r w:rsidR="00883C0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3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>два, три, повернись</w:t>
            </w:r>
            <w:r w:rsidR="0035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4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детском саду очутись.</w:t>
            </w:r>
          </w:p>
          <w:p w:rsidR="006F6366" w:rsidRPr="00331818" w:rsidRDefault="006F636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66" w:rsidRDefault="006F636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970EC7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0EC7" w:rsidRDefault="00256756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решают  задачки</w:t>
            </w: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6756" w:rsidRDefault="00256756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называют знаки.</w:t>
            </w: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2E2E" w:rsidRDefault="00B52E2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B6599" w:rsidRDefault="00AB659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выполняют задание, расставляют на карточках знаки.</w:t>
            </w: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2009" w:rsidRDefault="001B2009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отвечают</w:t>
            </w:r>
          </w:p>
          <w:p w:rsidR="00F43F02" w:rsidRDefault="00F43F02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3F02" w:rsidRDefault="00F43F02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3F02" w:rsidRDefault="00F43F02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3F02" w:rsidRDefault="00F43F02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3F02" w:rsidRDefault="00F43F02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Ответы дете</w:t>
            </w:r>
            <w:r w:rsidR="007A5005">
              <w:rPr>
                <w:rFonts w:ascii="Times New Roman" w:eastAsia="Calibri" w:hAnsi="Times New Roman"/>
                <w:sz w:val="24"/>
                <w:szCs w:val="24"/>
              </w:rPr>
              <w:t>й</w:t>
            </w:r>
          </w:p>
          <w:p w:rsidR="007A5005" w:rsidRDefault="007A5005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5005" w:rsidRDefault="007A5005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выполняют задание, работают с</w:t>
            </w:r>
            <w:r w:rsidR="00B92A4C">
              <w:rPr>
                <w:rFonts w:ascii="Times New Roman" w:eastAsia="Calibri" w:hAnsi="Times New Roman"/>
                <w:sz w:val="24"/>
                <w:szCs w:val="24"/>
              </w:rPr>
              <w:t>о счетными палочками</w:t>
            </w:r>
          </w:p>
          <w:p w:rsidR="00A65003" w:rsidRDefault="00A65003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5003" w:rsidRDefault="00A65003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5003" w:rsidRDefault="00A65003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отвечают.</w:t>
            </w: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7C51" w:rsidRDefault="00077C51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Дети выполняют действия</w:t>
            </w:r>
            <w:r w:rsidR="00B92A4C">
              <w:rPr>
                <w:rFonts w:ascii="Times New Roman" w:eastAsia="Calibri" w:hAnsi="Times New Roman"/>
                <w:sz w:val="24"/>
                <w:szCs w:val="24"/>
              </w:rPr>
              <w:t xml:space="preserve"> головоломки</w:t>
            </w:r>
            <w:proofErr w:type="gramStart"/>
            <w:r w:rsidR="00B92A4C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выполняют движения по тексту</w:t>
            </w: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выбирают по желанию фигуры.</w:t>
            </w: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009D" w:rsidRDefault="009F009D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выполняют задания, заполняют блоками обручи.</w:t>
            </w: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анализируют правильность выполнения задания.</w:t>
            </w: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2A4C" w:rsidRDefault="00B92A4C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10EE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Дети каждый в своей команде выполняют </w:t>
            </w:r>
            <w:r w:rsidR="00B92A4C"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proofErr w:type="gramStart"/>
            <w:r w:rsidR="00B92A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нализируют выполнение задания. </w:t>
            </w:r>
          </w:p>
          <w:p w:rsidR="003510EE" w:rsidRDefault="003510E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10EE" w:rsidRDefault="003510E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10EE" w:rsidRDefault="003510E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Default="003510EE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Закрывают глаза и  поворачиваются </w:t>
            </w:r>
          </w:p>
          <w:p w:rsidR="00883C0F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3C0F" w:rsidRPr="00331818" w:rsidRDefault="00883C0F" w:rsidP="00970EC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6366" w:rsidRPr="00331818" w:rsidTr="006F6366">
        <w:tc>
          <w:tcPr>
            <w:tcW w:w="15452" w:type="dxa"/>
            <w:gridSpan w:val="3"/>
          </w:tcPr>
          <w:p w:rsidR="006F6366" w:rsidRPr="00331818" w:rsidRDefault="00B32717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III. Заключительный этап (2 </w:t>
            </w:r>
            <w:r w:rsidR="006F6366" w:rsidRPr="00331818">
              <w:rPr>
                <w:rFonts w:ascii="Times New Roman" w:eastAsia="Calibri" w:hAnsi="Times New Roman"/>
                <w:b/>
                <w:sz w:val="24"/>
                <w:szCs w:val="24"/>
              </w:rPr>
              <w:t>минуты)</w:t>
            </w:r>
          </w:p>
        </w:tc>
      </w:tr>
      <w:tr w:rsidR="006F6366" w:rsidRPr="00331818" w:rsidTr="00A4030F">
        <w:tc>
          <w:tcPr>
            <w:tcW w:w="2836" w:type="dxa"/>
          </w:tcPr>
          <w:p w:rsidR="006F6366" w:rsidRPr="00331818" w:rsidRDefault="00A4030F" w:rsidP="00D12AF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9781" w:type="dxa"/>
          </w:tcPr>
          <w:p w:rsidR="009E36B6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36B6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030F" w:rsidRDefault="00A4030F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Кому же мы сегодня помогли? Как? Чем помогли?</w:t>
            </w:r>
            <w:r w:rsidR="009E36B6">
              <w:rPr>
                <w:rFonts w:ascii="Times New Roman" w:eastAsia="Calibri" w:hAnsi="Times New Roman"/>
                <w:sz w:val="24"/>
                <w:szCs w:val="24"/>
              </w:rPr>
              <w:t xml:space="preserve"> Как вы думаете, в</w:t>
            </w:r>
            <w:r w:rsidR="003510EE">
              <w:rPr>
                <w:rFonts w:ascii="Times New Roman" w:eastAsia="Calibri" w:hAnsi="Times New Roman"/>
                <w:sz w:val="24"/>
                <w:szCs w:val="24"/>
              </w:rPr>
              <w:t xml:space="preserve">се справились с заданием? Кому, </w:t>
            </w:r>
            <w:r w:rsidR="009E36B6">
              <w:rPr>
                <w:rFonts w:ascii="Times New Roman" w:eastAsia="Calibri" w:hAnsi="Times New Roman"/>
                <w:sz w:val="24"/>
                <w:szCs w:val="24"/>
              </w:rPr>
              <w:t xml:space="preserve"> что показалось трудным?</w:t>
            </w:r>
          </w:p>
          <w:p w:rsidR="009E36B6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думаю, что мы  с вами будем еще работать, и у вас все получиться….</w:t>
            </w:r>
          </w:p>
          <w:p w:rsidR="009E36B6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так,  вы были молодцы, работали хорошо. Спасибо вам за работу. </w:t>
            </w:r>
          </w:p>
          <w:p w:rsidR="009E36B6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36B6" w:rsidRPr="00A4030F" w:rsidRDefault="009E36B6" w:rsidP="00D12A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030F" w:rsidRPr="00A4030F" w:rsidRDefault="00A4030F" w:rsidP="00D12AFF">
            <w:pPr>
              <w:jc w:val="both"/>
              <w:rPr>
                <w:rFonts w:ascii="Times New Roman" w:eastAsia="Calibri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E36B6" w:rsidRDefault="009E36B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36B6" w:rsidRDefault="009E36B6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6366" w:rsidRPr="00331818" w:rsidRDefault="00A4030F" w:rsidP="00D12A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отвечают на вопросы</w:t>
            </w:r>
          </w:p>
        </w:tc>
      </w:tr>
    </w:tbl>
    <w:p w:rsidR="00671B72" w:rsidRPr="00D833F1" w:rsidRDefault="00671B72" w:rsidP="0000337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671B72" w:rsidRPr="00D833F1" w:rsidSect="004949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E20"/>
    <w:multiLevelType w:val="multilevel"/>
    <w:tmpl w:val="1B0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140C8"/>
    <w:multiLevelType w:val="multilevel"/>
    <w:tmpl w:val="E31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D773F"/>
    <w:multiLevelType w:val="multilevel"/>
    <w:tmpl w:val="8AD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D18A6"/>
    <w:multiLevelType w:val="multilevel"/>
    <w:tmpl w:val="972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371"/>
    <w:rsid w:val="00003371"/>
    <w:rsid w:val="00012D54"/>
    <w:rsid w:val="00026CD9"/>
    <w:rsid w:val="00073894"/>
    <w:rsid w:val="00077C51"/>
    <w:rsid w:val="00096900"/>
    <w:rsid w:val="000B1CBE"/>
    <w:rsid w:val="001123B5"/>
    <w:rsid w:val="00135CF6"/>
    <w:rsid w:val="00165CEF"/>
    <w:rsid w:val="001736F8"/>
    <w:rsid w:val="001B2009"/>
    <w:rsid w:val="001B5943"/>
    <w:rsid w:val="001C457E"/>
    <w:rsid w:val="00205A53"/>
    <w:rsid w:val="00256756"/>
    <w:rsid w:val="00281E35"/>
    <w:rsid w:val="002C55DA"/>
    <w:rsid w:val="00326899"/>
    <w:rsid w:val="003274A4"/>
    <w:rsid w:val="003307AA"/>
    <w:rsid w:val="003510EE"/>
    <w:rsid w:val="003522C5"/>
    <w:rsid w:val="00386502"/>
    <w:rsid w:val="003B2958"/>
    <w:rsid w:val="003D7CA8"/>
    <w:rsid w:val="003E2945"/>
    <w:rsid w:val="003E503A"/>
    <w:rsid w:val="00401B9F"/>
    <w:rsid w:val="004032F4"/>
    <w:rsid w:val="00430AD6"/>
    <w:rsid w:val="004372CD"/>
    <w:rsid w:val="00494979"/>
    <w:rsid w:val="004F0415"/>
    <w:rsid w:val="004F35D2"/>
    <w:rsid w:val="00520DE7"/>
    <w:rsid w:val="00524057"/>
    <w:rsid w:val="00541398"/>
    <w:rsid w:val="00542296"/>
    <w:rsid w:val="005D6B54"/>
    <w:rsid w:val="005F5D1F"/>
    <w:rsid w:val="006206F4"/>
    <w:rsid w:val="00671B72"/>
    <w:rsid w:val="00677422"/>
    <w:rsid w:val="0069658E"/>
    <w:rsid w:val="006B53B2"/>
    <w:rsid w:val="006C1FB1"/>
    <w:rsid w:val="006C407A"/>
    <w:rsid w:val="006C6286"/>
    <w:rsid w:val="006F4234"/>
    <w:rsid w:val="006F6366"/>
    <w:rsid w:val="00700B53"/>
    <w:rsid w:val="007527DF"/>
    <w:rsid w:val="007A2089"/>
    <w:rsid w:val="007A5005"/>
    <w:rsid w:val="007A750E"/>
    <w:rsid w:val="007F41A1"/>
    <w:rsid w:val="00850825"/>
    <w:rsid w:val="00883C0F"/>
    <w:rsid w:val="008947A6"/>
    <w:rsid w:val="008E5BA7"/>
    <w:rsid w:val="00970EC7"/>
    <w:rsid w:val="00973AF5"/>
    <w:rsid w:val="009E36B6"/>
    <w:rsid w:val="009F009D"/>
    <w:rsid w:val="009F0E92"/>
    <w:rsid w:val="00A32653"/>
    <w:rsid w:val="00A4030F"/>
    <w:rsid w:val="00A65003"/>
    <w:rsid w:val="00AB6599"/>
    <w:rsid w:val="00B13374"/>
    <w:rsid w:val="00B13CC7"/>
    <w:rsid w:val="00B32717"/>
    <w:rsid w:val="00B4184B"/>
    <w:rsid w:val="00B44E69"/>
    <w:rsid w:val="00B52E2E"/>
    <w:rsid w:val="00B55961"/>
    <w:rsid w:val="00B61CB9"/>
    <w:rsid w:val="00B81835"/>
    <w:rsid w:val="00B83276"/>
    <w:rsid w:val="00B92A4C"/>
    <w:rsid w:val="00BC3358"/>
    <w:rsid w:val="00BC40D3"/>
    <w:rsid w:val="00BD2674"/>
    <w:rsid w:val="00BE761C"/>
    <w:rsid w:val="00C0796D"/>
    <w:rsid w:val="00C25D70"/>
    <w:rsid w:val="00C467F7"/>
    <w:rsid w:val="00CB4FE7"/>
    <w:rsid w:val="00CB548F"/>
    <w:rsid w:val="00CE1998"/>
    <w:rsid w:val="00CF2470"/>
    <w:rsid w:val="00D31961"/>
    <w:rsid w:val="00D46540"/>
    <w:rsid w:val="00D65347"/>
    <w:rsid w:val="00D700AB"/>
    <w:rsid w:val="00D833F1"/>
    <w:rsid w:val="00D941D3"/>
    <w:rsid w:val="00DA430F"/>
    <w:rsid w:val="00DC7E3D"/>
    <w:rsid w:val="00E034B6"/>
    <w:rsid w:val="00E461D4"/>
    <w:rsid w:val="00E936DF"/>
    <w:rsid w:val="00EC6CAC"/>
    <w:rsid w:val="00F21551"/>
    <w:rsid w:val="00F400C9"/>
    <w:rsid w:val="00F43F02"/>
    <w:rsid w:val="00F455A9"/>
    <w:rsid w:val="00FB37FA"/>
    <w:rsid w:val="00FC44CC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55DA"/>
    <w:rPr>
      <w:b/>
      <w:bCs/>
    </w:rPr>
  </w:style>
  <w:style w:type="paragraph" w:customStyle="1" w:styleId="c3">
    <w:name w:val="c3"/>
    <w:basedOn w:val="a"/>
    <w:rsid w:val="00F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44CC"/>
  </w:style>
  <w:style w:type="paragraph" w:customStyle="1" w:styleId="c0">
    <w:name w:val="c0"/>
    <w:basedOn w:val="a"/>
    <w:rsid w:val="00C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25D70"/>
  </w:style>
  <w:style w:type="table" w:customStyle="1" w:styleId="1">
    <w:name w:val="Сетка таблицы1"/>
    <w:basedOn w:val="a1"/>
    <w:uiPriority w:val="59"/>
    <w:rsid w:val="006F6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F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8385-458E-4E9F-AFF2-4B49718D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28</cp:revision>
  <cp:lastPrinted>2021-11-21T13:40:00Z</cp:lastPrinted>
  <dcterms:created xsi:type="dcterms:W3CDTF">2021-11-07T08:01:00Z</dcterms:created>
  <dcterms:modified xsi:type="dcterms:W3CDTF">2021-12-04T18:05:00Z</dcterms:modified>
</cp:coreProperties>
</file>